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B0182" w14:textId="67080D8F" w:rsidR="00827361" w:rsidRPr="005A7D7E" w:rsidRDefault="003753B8" w:rsidP="00744B8B">
      <w:pPr>
        <w:rPr>
          <w:rFonts w:ascii="Century Gothic" w:hAnsi="Century Gothic" w:cs="Segoe UI"/>
          <w:color w:val="0D0D0D"/>
          <w:shd w:val="clear" w:color="auto" w:fill="FFFFFF"/>
        </w:rPr>
      </w:pPr>
      <w:r w:rsidRPr="005A7D7E">
        <w:rPr>
          <w:rFonts w:ascii="Century Gothic" w:hAnsi="Century Gothic" w:cs="Segoe UI"/>
          <w:color w:val="0D0D0D"/>
          <w:shd w:val="clear" w:color="auto" w:fill="FFFFFF"/>
        </w:rPr>
        <w:t>22</w:t>
      </w:r>
      <w:r w:rsidR="009904E0" w:rsidRPr="005A7D7E">
        <w:rPr>
          <w:rFonts w:ascii="Century Gothic" w:hAnsi="Century Gothic" w:cs="Segoe UI"/>
          <w:color w:val="0D0D0D"/>
          <w:shd w:val="clear" w:color="auto" w:fill="FFFFFF"/>
        </w:rPr>
        <w:t>/08</w:t>
      </w:r>
      <w:r w:rsidR="00827361" w:rsidRPr="005A7D7E">
        <w:rPr>
          <w:rFonts w:ascii="Century Gothic" w:hAnsi="Century Gothic" w:cs="Segoe UI"/>
          <w:color w:val="0D0D0D"/>
          <w:shd w:val="clear" w:color="auto" w:fill="FFFFFF"/>
        </w:rPr>
        <w:t>/2024</w:t>
      </w:r>
    </w:p>
    <w:p w14:paraId="7E2D644C" w14:textId="77777777" w:rsidR="00827361" w:rsidRPr="005A7D7E" w:rsidRDefault="00827361" w:rsidP="00744B8B">
      <w:pPr>
        <w:rPr>
          <w:rFonts w:ascii="Century Gothic" w:hAnsi="Century Gothic" w:cs="Segoe UI"/>
          <w:color w:val="0D0D0D"/>
          <w:shd w:val="clear" w:color="auto" w:fill="FFFFFF"/>
        </w:rPr>
      </w:pPr>
    </w:p>
    <w:p w14:paraId="7950B612" w14:textId="77777777" w:rsidR="003753B8" w:rsidRPr="00AD00B3" w:rsidRDefault="003753B8" w:rsidP="003753B8">
      <w:pPr>
        <w:spacing w:after="160" w:line="278" w:lineRule="auto"/>
        <w:rPr>
          <w:rFonts w:ascii="Century Gothic" w:hAnsi="Century Gothic" w:cs="Segoe UI"/>
          <w:color w:val="0D0D0D"/>
          <w:shd w:val="clear" w:color="auto" w:fill="FFFFFF"/>
        </w:rPr>
      </w:pPr>
      <w:r w:rsidRPr="00AD00B3">
        <w:rPr>
          <w:rFonts w:ascii="Century Gothic" w:hAnsi="Century Gothic" w:cs="Segoe UI"/>
          <w:color w:val="0D0D0D"/>
          <w:shd w:val="clear" w:color="auto" w:fill="FFFFFF"/>
        </w:rPr>
        <w:t>Dear Valued Customers,</w:t>
      </w:r>
    </w:p>
    <w:p w14:paraId="2865D0E5" w14:textId="77777777" w:rsidR="003753B8" w:rsidRPr="00AD00B3" w:rsidRDefault="003753B8" w:rsidP="003753B8">
      <w:pPr>
        <w:spacing w:after="160" w:line="278" w:lineRule="auto"/>
        <w:rPr>
          <w:rFonts w:ascii="Century Gothic" w:hAnsi="Century Gothic" w:cs="Segoe UI"/>
          <w:color w:val="0D0D0D"/>
          <w:shd w:val="clear" w:color="auto" w:fill="FFFFFF"/>
        </w:rPr>
      </w:pPr>
      <w:r w:rsidRPr="00AD00B3">
        <w:rPr>
          <w:rFonts w:ascii="Century Gothic" w:hAnsi="Century Gothic" w:cs="Segoe UI"/>
          <w:color w:val="0D0D0D"/>
          <w:shd w:val="clear" w:color="auto" w:fill="FFFFFF"/>
        </w:rPr>
        <w:t>We regret to inform you that due to a significant increase in fees from our contract</w:t>
      </w:r>
      <w:r w:rsidRPr="005A7D7E">
        <w:rPr>
          <w:rFonts w:ascii="Century Gothic" w:hAnsi="Century Gothic" w:cs="Segoe UI"/>
          <w:color w:val="0D0D0D"/>
          <w:shd w:val="clear" w:color="auto" w:fill="FFFFFF"/>
        </w:rPr>
        <w:t xml:space="preserve">ed </w:t>
      </w:r>
      <w:r w:rsidRPr="00AD00B3">
        <w:rPr>
          <w:rFonts w:ascii="Century Gothic" w:hAnsi="Century Gothic" w:cs="Segoe UI"/>
          <w:color w:val="0D0D0D"/>
          <w:shd w:val="clear" w:color="auto" w:fill="FFFFFF"/>
        </w:rPr>
        <w:t xml:space="preserve">delivery drivers and their growing unreliability, we have no choice but to introduce a delivery fee </w:t>
      </w:r>
      <w:r w:rsidRPr="005A7D7E">
        <w:rPr>
          <w:rFonts w:ascii="Century Gothic" w:hAnsi="Century Gothic" w:cs="Segoe UI"/>
          <w:color w:val="0D0D0D"/>
          <w:shd w:val="clear" w:color="auto" w:fill="FFFFFF"/>
        </w:rPr>
        <w:t>to continue to cater to our customer’s needs</w:t>
      </w:r>
      <w:r w:rsidRPr="00AD00B3">
        <w:rPr>
          <w:rFonts w:ascii="Century Gothic" w:hAnsi="Century Gothic" w:cs="Segoe UI"/>
          <w:color w:val="0D0D0D"/>
          <w:shd w:val="clear" w:color="auto" w:fill="FFFFFF"/>
        </w:rPr>
        <w:t>.</w:t>
      </w:r>
    </w:p>
    <w:p w14:paraId="650B9A82" w14:textId="77777777" w:rsidR="003753B8" w:rsidRPr="005A7D7E" w:rsidRDefault="003753B8" w:rsidP="003753B8">
      <w:pPr>
        <w:spacing w:after="160" w:line="278" w:lineRule="auto"/>
        <w:rPr>
          <w:rFonts w:ascii="Century Gothic" w:hAnsi="Century Gothic" w:cs="Segoe UI"/>
          <w:color w:val="0D0D0D"/>
          <w:shd w:val="clear" w:color="auto" w:fill="FFFFFF"/>
        </w:rPr>
      </w:pPr>
      <w:r w:rsidRPr="00AD00B3">
        <w:rPr>
          <w:rFonts w:ascii="Century Gothic" w:hAnsi="Century Gothic" w:cs="Segoe UI"/>
          <w:color w:val="0D0D0D"/>
          <w:shd w:val="clear" w:color="auto" w:fill="FFFFFF"/>
        </w:rPr>
        <w:t xml:space="preserve">Effective </w:t>
      </w:r>
      <w:r w:rsidRPr="005A7D7E">
        <w:rPr>
          <w:rFonts w:ascii="Century Gothic" w:hAnsi="Century Gothic" w:cs="Segoe UI"/>
          <w:color w:val="0D0D0D"/>
          <w:shd w:val="clear" w:color="auto" w:fill="FFFFFF"/>
        </w:rPr>
        <w:t>from 1st September 2024</w:t>
      </w:r>
      <w:r w:rsidRPr="00AD00B3">
        <w:rPr>
          <w:rFonts w:ascii="Century Gothic" w:hAnsi="Century Gothic" w:cs="Segoe UI"/>
          <w:color w:val="0D0D0D"/>
          <w:shd w:val="clear" w:color="auto" w:fill="FFFFFF"/>
        </w:rPr>
        <w:t xml:space="preserve">, the following </w:t>
      </w:r>
      <w:r w:rsidRPr="005A7D7E">
        <w:rPr>
          <w:rFonts w:ascii="Century Gothic" w:hAnsi="Century Gothic" w:cs="Segoe UI"/>
          <w:color w:val="0D0D0D"/>
          <w:shd w:val="clear" w:color="auto" w:fill="FFFFFF"/>
        </w:rPr>
        <w:t>rates will be applied.</w:t>
      </w:r>
    </w:p>
    <w:tbl>
      <w:tblPr>
        <w:tblStyle w:val="TableGrid"/>
        <w:tblW w:w="0" w:type="auto"/>
        <w:tblLook w:val="04A0" w:firstRow="1" w:lastRow="0" w:firstColumn="1" w:lastColumn="0" w:noHBand="0" w:noVBand="1"/>
      </w:tblPr>
      <w:tblGrid>
        <w:gridCol w:w="4957"/>
        <w:gridCol w:w="1842"/>
        <w:gridCol w:w="2217"/>
      </w:tblGrid>
      <w:tr w:rsidR="003753B8" w:rsidRPr="005A7D7E" w14:paraId="3F7B1A16" w14:textId="77777777" w:rsidTr="009535BF">
        <w:tc>
          <w:tcPr>
            <w:tcW w:w="4957" w:type="dxa"/>
            <w:vAlign w:val="center"/>
          </w:tcPr>
          <w:p w14:paraId="09336BB6" w14:textId="77777777" w:rsidR="003753B8" w:rsidRPr="005A7D7E" w:rsidRDefault="003753B8" w:rsidP="009535BF">
            <w:pPr>
              <w:rPr>
                <w:rFonts w:ascii="Century Gothic" w:eastAsia="Times New Roman" w:hAnsi="Century Gothic" w:cs="Segoe UI"/>
                <w:b/>
                <w:bCs/>
                <w:color w:val="0D0D0D"/>
                <w:kern w:val="0"/>
                <w:szCs w:val="20"/>
                <w:shd w:val="clear" w:color="auto" w:fill="FFFFFF"/>
                <w14:ligatures w14:val="none"/>
              </w:rPr>
            </w:pPr>
            <w:r w:rsidRPr="005A7D7E">
              <w:rPr>
                <w:rFonts w:ascii="Century Gothic" w:eastAsia="Times New Roman" w:hAnsi="Century Gothic" w:cs="Segoe UI"/>
                <w:b/>
                <w:bCs/>
                <w:color w:val="0D0D0D"/>
                <w:kern w:val="0"/>
                <w:szCs w:val="20"/>
                <w:shd w:val="clear" w:color="auto" w:fill="FFFFFF"/>
                <w14:ligatures w14:val="none"/>
              </w:rPr>
              <w:t>Delivery Locations</w:t>
            </w:r>
          </w:p>
        </w:tc>
        <w:tc>
          <w:tcPr>
            <w:tcW w:w="1842" w:type="dxa"/>
            <w:vAlign w:val="center"/>
          </w:tcPr>
          <w:p w14:paraId="14B7C99C" w14:textId="77777777" w:rsidR="003753B8" w:rsidRPr="005A7D7E" w:rsidRDefault="003753B8" w:rsidP="009535BF">
            <w:pPr>
              <w:jc w:val="center"/>
              <w:rPr>
                <w:rFonts w:ascii="Century Gothic" w:eastAsia="Times New Roman" w:hAnsi="Century Gothic" w:cs="Segoe UI"/>
                <w:b/>
                <w:bCs/>
                <w:color w:val="0D0D0D"/>
                <w:kern w:val="0"/>
                <w:szCs w:val="20"/>
                <w:shd w:val="clear" w:color="auto" w:fill="FFFFFF"/>
                <w14:ligatures w14:val="none"/>
              </w:rPr>
            </w:pPr>
            <w:r w:rsidRPr="005A7D7E">
              <w:rPr>
                <w:rFonts w:ascii="Century Gothic" w:eastAsia="Times New Roman" w:hAnsi="Century Gothic" w:cs="Segoe UI"/>
                <w:b/>
                <w:bCs/>
                <w:color w:val="0D0D0D"/>
                <w:kern w:val="0"/>
                <w:szCs w:val="20"/>
                <w:shd w:val="clear" w:color="auto" w:fill="FFFFFF"/>
                <w14:ligatures w14:val="none"/>
              </w:rPr>
              <w:t>Standard Fee</w:t>
            </w:r>
          </w:p>
        </w:tc>
        <w:tc>
          <w:tcPr>
            <w:tcW w:w="2217" w:type="dxa"/>
            <w:vAlign w:val="center"/>
          </w:tcPr>
          <w:p w14:paraId="69BE2AC1" w14:textId="77777777" w:rsidR="003753B8" w:rsidRPr="005A7D7E" w:rsidRDefault="003753B8" w:rsidP="009535BF">
            <w:pPr>
              <w:jc w:val="center"/>
              <w:rPr>
                <w:rFonts w:ascii="Century Gothic" w:eastAsia="Times New Roman" w:hAnsi="Century Gothic" w:cs="Segoe UI"/>
                <w:b/>
                <w:bCs/>
                <w:color w:val="0D0D0D"/>
                <w:kern w:val="0"/>
                <w:szCs w:val="20"/>
                <w:shd w:val="clear" w:color="auto" w:fill="FFFFFF"/>
                <w14:ligatures w14:val="none"/>
              </w:rPr>
            </w:pPr>
            <w:r w:rsidRPr="005A7D7E">
              <w:rPr>
                <w:rFonts w:ascii="Century Gothic" w:eastAsia="Times New Roman" w:hAnsi="Century Gothic" w:cs="Segoe UI"/>
                <w:b/>
                <w:bCs/>
                <w:color w:val="0D0D0D"/>
                <w:kern w:val="0"/>
                <w:szCs w:val="20"/>
                <w:shd w:val="clear" w:color="auto" w:fill="FFFFFF"/>
                <w14:ligatures w14:val="none"/>
              </w:rPr>
              <w:t>Packing Patients Special Rate</w:t>
            </w:r>
          </w:p>
        </w:tc>
      </w:tr>
      <w:tr w:rsidR="003753B8" w:rsidRPr="005A7D7E" w14:paraId="5BFD99D8" w14:textId="77777777" w:rsidTr="009535BF">
        <w:tc>
          <w:tcPr>
            <w:tcW w:w="4957" w:type="dxa"/>
          </w:tcPr>
          <w:p w14:paraId="70A48E03" w14:textId="77777777" w:rsidR="003753B8" w:rsidRPr="00AD00B3" w:rsidRDefault="003753B8" w:rsidP="003753B8">
            <w:pPr>
              <w:numPr>
                <w:ilvl w:val="0"/>
                <w:numId w:val="13"/>
              </w:numPr>
              <w:ind w:left="714" w:hanging="357"/>
              <w:rPr>
                <w:rFonts w:ascii="Century Gothic" w:eastAsia="Times New Roman" w:hAnsi="Century Gothic" w:cs="Segoe UI"/>
                <w:color w:val="0D0D0D"/>
                <w:kern w:val="0"/>
                <w:szCs w:val="20"/>
                <w:shd w:val="clear" w:color="auto" w:fill="FFFFFF"/>
                <w14:ligatures w14:val="none"/>
              </w:rPr>
            </w:pPr>
            <w:r w:rsidRPr="00AD00B3">
              <w:rPr>
                <w:rFonts w:ascii="Century Gothic" w:eastAsia="Times New Roman" w:hAnsi="Century Gothic" w:cs="Segoe UI"/>
                <w:color w:val="0D0D0D"/>
                <w:kern w:val="0"/>
                <w:szCs w:val="20"/>
                <w:shd w:val="clear" w:color="auto" w:fill="FFFFFF"/>
                <w14:ligatures w14:val="none"/>
              </w:rPr>
              <w:t>Wantirna</w:t>
            </w:r>
          </w:p>
          <w:p w14:paraId="73E908FD" w14:textId="77777777" w:rsidR="003753B8" w:rsidRPr="00AD00B3" w:rsidRDefault="003753B8" w:rsidP="003753B8">
            <w:pPr>
              <w:numPr>
                <w:ilvl w:val="0"/>
                <w:numId w:val="13"/>
              </w:numPr>
              <w:ind w:left="714" w:hanging="357"/>
              <w:rPr>
                <w:rFonts w:ascii="Century Gothic" w:eastAsia="Times New Roman" w:hAnsi="Century Gothic" w:cs="Segoe UI"/>
                <w:color w:val="0D0D0D"/>
                <w:kern w:val="0"/>
                <w:szCs w:val="20"/>
                <w:shd w:val="clear" w:color="auto" w:fill="FFFFFF"/>
                <w14:ligatures w14:val="none"/>
              </w:rPr>
            </w:pPr>
            <w:r w:rsidRPr="00AD00B3">
              <w:rPr>
                <w:rFonts w:ascii="Century Gothic" w:eastAsia="Times New Roman" w:hAnsi="Century Gothic" w:cs="Segoe UI"/>
                <w:color w:val="0D0D0D"/>
                <w:kern w:val="0"/>
                <w:szCs w:val="20"/>
                <w:shd w:val="clear" w:color="auto" w:fill="FFFFFF"/>
                <w14:ligatures w14:val="none"/>
              </w:rPr>
              <w:t>Wantirna South</w:t>
            </w:r>
          </w:p>
          <w:p w14:paraId="4E0AD482" w14:textId="77777777" w:rsidR="003753B8" w:rsidRPr="00AD00B3" w:rsidRDefault="003753B8" w:rsidP="003753B8">
            <w:pPr>
              <w:numPr>
                <w:ilvl w:val="0"/>
                <w:numId w:val="13"/>
              </w:numPr>
              <w:ind w:left="714" w:hanging="357"/>
              <w:rPr>
                <w:rFonts w:ascii="Century Gothic" w:eastAsia="Times New Roman" w:hAnsi="Century Gothic" w:cs="Segoe UI"/>
                <w:color w:val="0D0D0D"/>
                <w:kern w:val="0"/>
                <w:szCs w:val="20"/>
                <w:shd w:val="clear" w:color="auto" w:fill="FFFFFF"/>
                <w14:ligatures w14:val="none"/>
              </w:rPr>
            </w:pPr>
            <w:r w:rsidRPr="00AD00B3">
              <w:rPr>
                <w:rFonts w:ascii="Century Gothic" w:eastAsia="Times New Roman" w:hAnsi="Century Gothic" w:cs="Segoe UI"/>
                <w:color w:val="0D0D0D"/>
                <w:kern w:val="0"/>
                <w:szCs w:val="20"/>
                <w:shd w:val="clear" w:color="auto" w:fill="FFFFFF"/>
                <w14:ligatures w14:val="none"/>
              </w:rPr>
              <w:t>Bayswater</w:t>
            </w:r>
          </w:p>
          <w:p w14:paraId="10877026" w14:textId="77777777" w:rsidR="003753B8" w:rsidRPr="00AD00B3" w:rsidRDefault="003753B8" w:rsidP="003753B8">
            <w:pPr>
              <w:numPr>
                <w:ilvl w:val="0"/>
                <w:numId w:val="13"/>
              </w:numPr>
              <w:ind w:left="714" w:hanging="357"/>
              <w:rPr>
                <w:rFonts w:ascii="Century Gothic" w:eastAsia="Times New Roman" w:hAnsi="Century Gothic" w:cs="Segoe UI"/>
                <w:color w:val="0D0D0D"/>
                <w:kern w:val="0"/>
                <w:szCs w:val="20"/>
                <w:shd w:val="clear" w:color="auto" w:fill="FFFFFF"/>
                <w14:ligatures w14:val="none"/>
              </w:rPr>
            </w:pPr>
            <w:r w:rsidRPr="00AD00B3">
              <w:rPr>
                <w:rFonts w:ascii="Century Gothic" w:eastAsia="Times New Roman" w:hAnsi="Century Gothic" w:cs="Segoe UI"/>
                <w:color w:val="0D0D0D"/>
                <w:kern w:val="0"/>
                <w:szCs w:val="20"/>
                <w:shd w:val="clear" w:color="auto" w:fill="FFFFFF"/>
                <w14:ligatures w14:val="none"/>
              </w:rPr>
              <w:t>Scoresby</w:t>
            </w:r>
          </w:p>
          <w:p w14:paraId="36E60B04" w14:textId="77777777" w:rsidR="003753B8" w:rsidRPr="00AD00B3" w:rsidRDefault="003753B8" w:rsidP="003753B8">
            <w:pPr>
              <w:numPr>
                <w:ilvl w:val="0"/>
                <w:numId w:val="13"/>
              </w:numPr>
              <w:ind w:left="714" w:hanging="357"/>
              <w:rPr>
                <w:rFonts w:ascii="Century Gothic" w:eastAsia="Times New Roman" w:hAnsi="Century Gothic" w:cs="Segoe UI"/>
                <w:color w:val="0D0D0D"/>
                <w:kern w:val="0"/>
                <w:szCs w:val="20"/>
                <w:shd w:val="clear" w:color="auto" w:fill="FFFFFF"/>
                <w14:ligatures w14:val="none"/>
              </w:rPr>
            </w:pPr>
            <w:r w:rsidRPr="00AD00B3">
              <w:rPr>
                <w:rFonts w:ascii="Century Gothic" w:eastAsia="Times New Roman" w:hAnsi="Century Gothic" w:cs="Segoe UI"/>
                <w:color w:val="0D0D0D"/>
                <w:kern w:val="0"/>
                <w:szCs w:val="20"/>
                <w:shd w:val="clear" w:color="auto" w:fill="FFFFFF"/>
                <w14:ligatures w14:val="none"/>
              </w:rPr>
              <w:t>Bayswater North</w:t>
            </w:r>
          </w:p>
          <w:p w14:paraId="32416E8C" w14:textId="77777777" w:rsidR="003753B8" w:rsidRPr="00AD00B3" w:rsidRDefault="003753B8" w:rsidP="003753B8">
            <w:pPr>
              <w:numPr>
                <w:ilvl w:val="0"/>
                <w:numId w:val="13"/>
              </w:numPr>
              <w:ind w:left="714" w:hanging="357"/>
              <w:rPr>
                <w:rFonts w:ascii="Century Gothic" w:eastAsia="Times New Roman" w:hAnsi="Century Gothic" w:cs="Segoe UI"/>
                <w:color w:val="0D0D0D"/>
                <w:kern w:val="0"/>
                <w:szCs w:val="20"/>
                <w:shd w:val="clear" w:color="auto" w:fill="FFFFFF"/>
                <w14:ligatures w14:val="none"/>
              </w:rPr>
            </w:pPr>
            <w:r w:rsidRPr="00AD00B3">
              <w:rPr>
                <w:rFonts w:ascii="Century Gothic" w:eastAsia="Times New Roman" w:hAnsi="Century Gothic" w:cs="Segoe UI"/>
                <w:color w:val="0D0D0D"/>
                <w:kern w:val="0"/>
                <w:szCs w:val="20"/>
                <w:shd w:val="clear" w:color="auto" w:fill="FFFFFF"/>
                <w14:ligatures w14:val="none"/>
              </w:rPr>
              <w:t>Vermont</w:t>
            </w:r>
          </w:p>
          <w:p w14:paraId="133ABF63" w14:textId="77777777" w:rsidR="003753B8" w:rsidRPr="00AD00B3" w:rsidRDefault="003753B8" w:rsidP="003753B8">
            <w:pPr>
              <w:numPr>
                <w:ilvl w:val="0"/>
                <w:numId w:val="13"/>
              </w:numPr>
              <w:ind w:left="714" w:hanging="357"/>
              <w:rPr>
                <w:rFonts w:ascii="Century Gothic" w:eastAsia="Times New Roman" w:hAnsi="Century Gothic" w:cs="Segoe UI"/>
                <w:color w:val="0D0D0D"/>
                <w:kern w:val="0"/>
                <w:szCs w:val="20"/>
                <w:shd w:val="clear" w:color="auto" w:fill="FFFFFF"/>
                <w14:ligatures w14:val="none"/>
              </w:rPr>
            </w:pPr>
            <w:r w:rsidRPr="00AD00B3">
              <w:rPr>
                <w:rFonts w:ascii="Century Gothic" w:eastAsia="Times New Roman" w:hAnsi="Century Gothic" w:cs="Segoe UI"/>
                <w:color w:val="0D0D0D"/>
                <w:kern w:val="0"/>
                <w:szCs w:val="20"/>
                <w:shd w:val="clear" w:color="auto" w:fill="FFFFFF"/>
                <w14:ligatures w14:val="none"/>
              </w:rPr>
              <w:t>Vermont South</w:t>
            </w:r>
          </w:p>
          <w:p w14:paraId="4FCCFA3A" w14:textId="77777777" w:rsidR="003753B8" w:rsidRPr="00AD00B3" w:rsidRDefault="003753B8" w:rsidP="003753B8">
            <w:pPr>
              <w:numPr>
                <w:ilvl w:val="0"/>
                <w:numId w:val="13"/>
              </w:numPr>
              <w:ind w:left="714" w:hanging="357"/>
              <w:rPr>
                <w:rFonts w:ascii="Century Gothic" w:eastAsia="Times New Roman" w:hAnsi="Century Gothic" w:cs="Segoe UI"/>
                <w:color w:val="0D0D0D"/>
                <w:kern w:val="0"/>
                <w:szCs w:val="20"/>
                <w:shd w:val="clear" w:color="auto" w:fill="FFFFFF"/>
                <w14:ligatures w14:val="none"/>
              </w:rPr>
            </w:pPr>
            <w:r w:rsidRPr="00AD00B3">
              <w:rPr>
                <w:rFonts w:ascii="Century Gothic" w:eastAsia="Times New Roman" w:hAnsi="Century Gothic" w:cs="Segoe UI"/>
                <w:color w:val="0D0D0D"/>
                <w:kern w:val="0"/>
                <w:szCs w:val="20"/>
                <w:shd w:val="clear" w:color="auto" w:fill="FFFFFF"/>
                <w14:ligatures w14:val="none"/>
              </w:rPr>
              <w:t>Heathmont</w:t>
            </w:r>
          </w:p>
          <w:p w14:paraId="05A864EE" w14:textId="77777777" w:rsidR="003753B8" w:rsidRPr="005A7D7E" w:rsidRDefault="003753B8" w:rsidP="003753B8">
            <w:pPr>
              <w:numPr>
                <w:ilvl w:val="0"/>
                <w:numId w:val="13"/>
              </w:numPr>
              <w:ind w:left="714" w:hanging="357"/>
              <w:rPr>
                <w:rFonts w:ascii="Century Gothic" w:eastAsia="Times New Roman" w:hAnsi="Century Gothic" w:cs="Segoe UI"/>
                <w:color w:val="0D0D0D"/>
                <w:kern w:val="0"/>
                <w:szCs w:val="20"/>
                <w:shd w:val="clear" w:color="auto" w:fill="FFFFFF"/>
                <w14:ligatures w14:val="none"/>
              </w:rPr>
            </w:pPr>
            <w:r w:rsidRPr="00AD00B3">
              <w:rPr>
                <w:rFonts w:ascii="Century Gothic" w:eastAsia="Times New Roman" w:hAnsi="Century Gothic" w:cs="Segoe UI"/>
                <w:color w:val="0D0D0D"/>
                <w:kern w:val="0"/>
                <w:szCs w:val="20"/>
                <w:shd w:val="clear" w:color="auto" w:fill="FFFFFF"/>
                <w14:ligatures w14:val="none"/>
              </w:rPr>
              <w:t>Boronia</w:t>
            </w:r>
          </w:p>
        </w:tc>
        <w:tc>
          <w:tcPr>
            <w:tcW w:w="1842" w:type="dxa"/>
            <w:vAlign w:val="center"/>
          </w:tcPr>
          <w:p w14:paraId="2834BA7B" w14:textId="77777777" w:rsidR="003753B8" w:rsidRPr="005A7D7E" w:rsidRDefault="003753B8" w:rsidP="009535BF">
            <w:pPr>
              <w:jc w:val="center"/>
              <w:rPr>
                <w:rFonts w:ascii="Century Gothic" w:eastAsia="Times New Roman" w:hAnsi="Century Gothic" w:cs="Segoe UI"/>
                <w:color w:val="0D0D0D"/>
                <w:kern w:val="0"/>
                <w:szCs w:val="20"/>
                <w:shd w:val="clear" w:color="auto" w:fill="FFFFFF"/>
                <w14:ligatures w14:val="none"/>
              </w:rPr>
            </w:pPr>
            <w:r w:rsidRPr="005A7D7E">
              <w:rPr>
                <w:rFonts w:ascii="Century Gothic" w:eastAsia="Times New Roman" w:hAnsi="Century Gothic" w:cs="Segoe UI"/>
                <w:color w:val="0D0D0D"/>
                <w:kern w:val="0"/>
                <w:szCs w:val="20"/>
                <w:shd w:val="clear" w:color="auto" w:fill="FFFFFF"/>
                <w14:ligatures w14:val="none"/>
              </w:rPr>
              <w:t>$8</w:t>
            </w:r>
          </w:p>
        </w:tc>
        <w:tc>
          <w:tcPr>
            <w:tcW w:w="2217" w:type="dxa"/>
            <w:vAlign w:val="center"/>
          </w:tcPr>
          <w:p w14:paraId="09E2C71F" w14:textId="77777777" w:rsidR="003753B8" w:rsidRPr="005A7D7E" w:rsidRDefault="003753B8" w:rsidP="009535BF">
            <w:pPr>
              <w:jc w:val="center"/>
              <w:rPr>
                <w:rFonts w:ascii="Century Gothic" w:eastAsia="Times New Roman" w:hAnsi="Century Gothic" w:cs="Segoe UI"/>
                <w:color w:val="0D0D0D"/>
                <w:kern w:val="0"/>
                <w:szCs w:val="20"/>
                <w:shd w:val="clear" w:color="auto" w:fill="FFFFFF"/>
                <w14:ligatures w14:val="none"/>
              </w:rPr>
            </w:pPr>
            <w:r w:rsidRPr="005A7D7E">
              <w:rPr>
                <w:rFonts w:ascii="Century Gothic" w:eastAsia="Times New Roman" w:hAnsi="Century Gothic" w:cs="Segoe UI"/>
                <w:color w:val="0D0D0D"/>
                <w:kern w:val="0"/>
                <w:szCs w:val="20"/>
                <w:shd w:val="clear" w:color="auto" w:fill="FFFFFF"/>
                <w14:ligatures w14:val="none"/>
              </w:rPr>
              <w:t>$6</w:t>
            </w:r>
          </w:p>
        </w:tc>
      </w:tr>
      <w:tr w:rsidR="003753B8" w:rsidRPr="005A7D7E" w14:paraId="6A78FA4A" w14:textId="77777777" w:rsidTr="009535BF">
        <w:tc>
          <w:tcPr>
            <w:tcW w:w="4957" w:type="dxa"/>
          </w:tcPr>
          <w:p w14:paraId="2B03EC68" w14:textId="77777777" w:rsidR="003753B8" w:rsidRPr="005A7D7E" w:rsidRDefault="003753B8" w:rsidP="009535BF">
            <w:pPr>
              <w:rPr>
                <w:rFonts w:ascii="Century Gothic" w:eastAsia="Times New Roman" w:hAnsi="Century Gothic" w:cs="Segoe UI"/>
                <w:color w:val="0D0D0D"/>
                <w:kern w:val="0"/>
                <w:szCs w:val="20"/>
                <w:shd w:val="clear" w:color="auto" w:fill="FFFFFF"/>
                <w14:ligatures w14:val="none"/>
              </w:rPr>
            </w:pPr>
            <w:r w:rsidRPr="005A7D7E">
              <w:rPr>
                <w:rFonts w:ascii="Century Gothic" w:eastAsia="Times New Roman" w:hAnsi="Century Gothic" w:cs="Segoe UI"/>
                <w:color w:val="0D0D0D"/>
                <w:kern w:val="0"/>
                <w:szCs w:val="20"/>
                <w:shd w:val="clear" w:color="auto" w:fill="FFFFFF"/>
                <w14:ligatures w14:val="none"/>
              </w:rPr>
              <w:t>Outside above suburbs, but within 11km radius from our pharmacy</w:t>
            </w:r>
          </w:p>
        </w:tc>
        <w:tc>
          <w:tcPr>
            <w:tcW w:w="1842" w:type="dxa"/>
            <w:vAlign w:val="center"/>
          </w:tcPr>
          <w:p w14:paraId="50910BB3" w14:textId="77777777" w:rsidR="003753B8" w:rsidRPr="005A7D7E" w:rsidRDefault="003753B8" w:rsidP="009535BF">
            <w:pPr>
              <w:jc w:val="center"/>
              <w:rPr>
                <w:rFonts w:ascii="Century Gothic" w:eastAsia="Times New Roman" w:hAnsi="Century Gothic" w:cs="Segoe UI"/>
                <w:color w:val="0D0D0D"/>
                <w:kern w:val="0"/>
                <w:szCs w:val="20"/>
                <w:shd w:val="clear" w:color="auto" w:fill="FFFFFF"/>
                <w14:ligatures w14:val="none"/>
              </w:rPr>
            </w:pPr>
            <w:r w:rsidRPr="005A7D7E">
              <w:rPr>
                <w:rFonts w:ascii="Century Gothic" w:eastAsia="Times New Roman" w:hAnsi="Century Gothic" w:cs="Segoe UI"/>
                <w:color w:val="0D0D0D"/>
                <w:kern w:val="0"/>
                <w:szCs w:val="20"/>
                <w:shd w:val="clear" w:color="auto" w:fill="FFFFFF"/>
                <w14:ligatures w14:val="none"/>
              </w:rPr>
              <w:t>$15</w:t>
            </w:r>
          </w:p>
        </w:tc>
        <w:tc>
          <w:tcPr>
            <w:tcW w:w="2217" w:type="dxa"/>
            <w:vAlign w:val="center"/>
          </w:tcPr>
          <w:p w14:paraId="677ABB86" w14:textId="77777777" w:rsidR="003753B8" w:rsidRPr="005A7D7E" w:rsidRDefault="003753B8" w:rsidP="009535BF">
            <w:pPr>
              <w:jc w:val="center"/>
              <w:rPr>
                <w:rFonts w:ascii="Century Gothic" w:eastAsia="Times New Roman" w:hAnsi="Century Gothic" w:cs="Segoe UI"/>
                <w:color w:val="0D0D0D"/>
                <w:kern w:val="0"/>
                <w:szCs w:val="20"/>
                <w:shd w:val="clear" w:color="auto" w:fill="FFFFFF"/>
                <w14:ligatures w14:val="none"/>
              </w:rPr>
            </w:pPr>
            <w:r w:rsidRPr="005A7D7E">
              <w:rPr>
                <w:rFonts w:ascii="Century Gothic" w:eastAsia="Times New Roman" w:hAnsi="Century Gothic" w:cs="Segoe UI"/>
                <w:color w:val="0D0D0D"/>
                <w:kern w:val="0"/>
                <w:szCs w:val="20"/>
                <w:shd w:val="clear" w:color="auto" w:fill="FFFFFF"/>
                <w14:ligatures w14:val="none"/>
              </w:rPr>
              <w:t>$12</w:t>
            </w:r>
          </w:p>
        </w:tc>
      </w:tr>
      <w:tr w:rsidR="003753B8" w:rsidRPr="005A7D7E" w14:paraId="0A84B8FA" w14:textId="77777777" w:rsidTr="009535BF">
        <w:tc>
          <w:tcPr>
            <w:tcW w:w="4957" w:type="dxa"/>
          </w:tcPr>
          <w:p w14:paraId="3E26D754" w14:textId="77777777" w:rsidR="003753B8" w:rsidRPr="005A7D7E" w:rsidRDefault="003753B8" w:rsidP="009535BF">
            <w:pPr>
              <w:rPr>
                <w:rFonts w:ascii="Century Gothic" w:eastAsia="Times New Roman" w:hAnsi="Century Gothic" w:cs="Segoe UI"/>
                <w:color w:val="0D0D0D"/>
                <w:kern w:val="0"/>
                <w:szCs w:val="20"/>
                <w:shd w:val="clear" w:color="auto" w:fill="FFFFFF"/>
                <w14:ligatures w14:val="none"/>
              </w:rPr>
            </w:pPr>
            <w:r w:rsidRPr="005A7D7E">
              <w:rPr>
                <w:rFonts w:ascii="Century Gothic" w:eastAsia="Times New Roman" w:hAnsi="Century Gothic" w:cs="Segoe UI"/>
                <w:color w:val="0D0D0D"/>
                <w:kern w:val="0"/>
                <w:szCs w:val="20"/>
                <w:shd w:val="clear" w:color="auto" w:fill="FFFFFF"/>
                <w14:ligatures w14:val="none"/>
              </w:rPr>
              <w:t>Further than 11km radius from our pharmacy</w:t>
            </w:r>
          </w:p>
        </w:tc>
        <w:tc>
          <w:tcPr>
            <w:tcW w:w="1842" w:type="dxa"/>
            <w:vAlign w:val="center"/>
          </w:tcPr>
          <w:p w14:paraId="731F8150" w14:textId="77777777" w:rsidR="003753B8" w:rsidRPr="005A7D7E" w:rsidRDefault="003753B8" w:rsidP="009535BF">
            <w:pPr>
              <w:jc w:val="center"/>
              <w:rPr>
                <w:rFonts w:ascii="Century Gothic" w:eastAsia="Times New Roman" w:hAnsi="Century Gothic" w:cs="Segoe UI"/>
                <w:color w:val="0D0D0D"/>
                <w:kern w:val="0"/>
                <w:szCs w:val="20"/>
                <w:shd w:val="clear" w:color="auto" w:fill="FFFFFF"/>
                <w14:ligatures w14:val="none"/>
              </w:rPr>
            </w:pPr>
            <w:r w:rsidRPr="005A7D7E">
              <w:rPr>
                <w:rFonts w:ascii="Century Gothic" w:eastAsia="Times New Roman" w:hAnsi="Century Gothic" w:cs="Segoe UI"/>
                <w:color w:val="0D0D0D"/>
                <w:kern w:val="0"/>
                <w:szCs w:val="20"/>
                <w:shd w:val="clear" w:color="auto" w:fill="FFFFFF"/>
                <w14:ligatures w14:val="none"/>
              </w:rPr>
              <w:t>$25*</w:t>
            </w:r>
          </w:p>
        </w:tc>
        <w:tc>
          <w:tcPr>
            <w:tcW w:w="2217" w:type="dxa"/>
            <w:vAlign w:val="center"/>
          </w:tcPr>
          <w:p w14:paraId="1AB0C510" w14:textId="77777777" w:rsidR="003753B8" w:rsidRPr="005A7D7E" w:rsidRDefault="003753B8" w:rsidP="009535BF">
            <w:pPr>
              <w:jc w:val="center"/>
              <w:rPr>
                <w:rFonts w:ascii="Century Gothic" w:eastAsia="Times New Roman" w:hAnsi="Century Gothic" w:cs="Segoe UI"/>
                <w:color w:val="0D0D0D"/>
                <w:kern w:val="0"/>
                <w:szCs w:val="20"/>
                <w:shd w:val="clear" w:color="auto" w:fill="FFFFFF"/>
                <w14:ligatures w14:val="none"/>
              </w:rPr>
            </w:pPr>
            <w:r w:rsidRPr="005A7D7E">
              <w:rPr>
                <w:rFonts w:ascii="Century Gothic" w:eastAsia="Times New Roman" w:hAnsi="Century Gothic" w:cs="Segoe UI"/>
                <w:color w:val="0D0D0D"/>
                <w:kern w:val="0"/>
                <w:szCs w:val="20"/>
                <w:shd w:val="clear" w:color="auto" w:fill="FFFFFF"/>
                <w14:ligatures w14:val="none"/>
              </w:rPr>
              <w:t>$20*</w:t>
            </w:r>
          </w:p>
        </w:tc>
      </w:tr>
    </w:tbl>
    <w:p w14:paraId="2A6C4C83" w14:textId="77777777" w:rsidR="005A7D7E" w:rsidRPr="005A7D7E" w:rsidRDefault="005A7D7E" w:rsidP="003753B8">
      <w:pPr>
        <w:rPr>
          <w:rFonts w:ascii="Century Gothic" w:hAnsi="Century Gothic" w:cs="Segoe UI"/>
          <w:color w:val="0D0D0D"/>
          <w:sz w:val="8"/>
          <w:szCs w:val="8"/>
          <w:shd w:val="clear" w:color="auto" w:fill="FFFFFF"/>
        </w:rPr>
      </w:pPr>
    </w:p>
    <w:p w14:paraId="76D5F58B" w14:textId="0104A64B" w:rsidR="003753B8" w:rsidRPr="005A7D7E" w:rsidRDefault="003753B8" w:rsidP="003753B8">
      <w:pPr>
        <w:rPr>
          <w:rFonts w:ascii="Century Gothic" w:hAnsi="Century Gothic" w:cs="Segoe UI"/>
          <w:color w:val="0D0D0D"/>
          <w:shd w:val="clear" w:color="auto" w:fill="FFFFFF"/>
        </w:rPr>
      </w:pPr>
      <w:r w:rsidRPr="005A7D7E">
        <w:rPr>
          <w:rFonts w:ascii="Century Gothic" w:hAnsi="Century Gothic" w:cs="Segoe UI"/>
          <w:color w:val="0D0D0D"/>
          <w:shd w:val="clear" w:color="auto" w:fill="FFFFFF"/>
        </w:rPr>
        <w:t>*The team hold the right to review the delivery fee, depending on the distance of the delivery.</w:t>
      </w:r>
    </w:p>
    <w:p w14:paraId="32E7F52D" w14:textId="77777777" w:rsidR="003753B8" w:rsidRPr="005A7D7E" w:rsidRDefault="003753B8" w:rsidP="003753B8">
      <w:pPr>
        <w:rPr>
          <w:rFonts w:ascii="Century Gothic" w:hAnsi="Century Gothic" w:cs="Segoe UI"/>
          <w:color w:val="0D0D0D"/>
          <w:shd w:val="clear" w:color="auto" w:fill="FFFFFF"/>
        </w:rPr>
      </w:pPr>
    </w:p>
    <w:p w14:paraId="0939C6CB" w14:textId="77777777" w:rsidR="003753B8" w:rsidRPr="005A7D7E" w:rsidRDefault="003753B8" w:rsidP="003753B8">
      <w:pPr>
        <w:rPr>
          <w:rFonts w:ascii="Century Gothic" w:hAnsi="Century Gothic" w:cs="Segoe UI"/>
          <w:color w:val="0D0D0D"/>
          <w:shd w:val="clear" w:color="auto" w:fill="FFFFFF"/>
        </w:rPr>
      </w:pPr>
      <w:r w:rsidRPr="005A7D7E">
        <w:rPr>
          <w:rFonts w:ascii="Century Gothic" w:hAnsi="Century Gothic" w:cs="Segoe UI"/>
          <w:color w:val="0D0D0D"/>
          <w:shd w:val="clear" w:color="auto" w:fill="FFFFFF"/>
        </w:rPr>
        <w:t>Fees mentioned above are for weekday deliveries as we do not offer deliveries on the weekend. If the team agree to delivery on the weekend, whereby we will have no additional resources to provide delivery services, the fee will be subject to the pharmacy team’s discretion.</w:t>
      </w:r>
    </w:p>
    <w:p w14:paraId="5D2FD332" w14:textId="77777777" w:rsidR="003753B8" w:rsidRPr="005A7D7E" w:rsidRDefault="003753B8" w:rsidP="003753B8">
      <w:pPr>
        <w:rPr>
          <w:rFonts w:ascii="Century Gothic" w:hAnsi="Century Gothic" w:cs="Segoe UI"/>
          <w:color w:val="0D0D0D"/>
          <w:shd w:val="clear" w:color="auto" w:fill="FFFFFF"/>
        </w:rPr>
      </w:pPr>
    </w:p>
    <w:p w14:paraId="088BFF70" w14:textId="77777777" w:rsidR="003753B8" w:rsidRPr="005A7D7E" w:rsidRDefault="003753B8" w:rsidP="003753B8">
      <w:pPr>
        <w:pStyle w:val="NormalWeb"/>
        <w:shd w:val="clear" w:color="auto" w:fill="FFFFFF"/>
        <w:spacing w:before="0" w:beforeAutospacing="0" w:after="0" w:afterAutospacing="0"/>
        <w:rPr>
          <w:rFonts w:ascii="Century Gothic" w:hAnsi="Century Gothic" w:cs="Segoe UI"/>
          <w:color w:val="0D0D0D"/>
          <w:szCs w:val="20"/>
          <w:shd w:val="clear" w:color="auto" w:fill="FFFFFF"/>
          <w:lang w:eastAsia="en-US"/>
        </w:rPr>
      </w:pPr>
      <w:r w:rsidRPr="005A7D7E">
        <w:rPr>
          <w:rFonts w:ascii="Century Gothic" w:hAnsi="Century Gothic" w:cs="Segoe UI"/>
          <w:color w:val="0D0D0D"/>
          <w:szCs w:val="20"/>
          <w:shd w:val="clear" w:color="auto" w:fill="FFFFFF"/>
          <w:lang w:eastAsia="en-US"/>
        </w:rPr>
        <w:t xml:space="preserve">To get an order delivered same day, you'll need to book it in no later than 2pm. But please note, this is subject to availability and deliveries may be delayed at the team’s discretion. </w:t>
      </w:r>
    </w:p>
    <w:p w14:paraId="7DD32D2C" w14:textId="77777777" w:rsidR="003753B8" w:rsidRPr="005A7D7E" w:rsidRDefault="003753B8" w:rsidP="003753B8">
      <w:pPr>
        <w:pStyle w:val="NormalWeb"/>
        <w:shd w:val="clear" w:color="auto" w:fill="FFFFFF"/>
        <w:spacing w:before="0" w:beforeAutospacing="0" w:after="0" w:afterAutospacing="0"/>
        <w:rPr>
          <w:rFonts w:ascii="Century Gothic" w:hAnsi="Century Gothic" w:cs="Segoe UI"/>
          <w:color w:val="0D0D0D"/>
          <w:szCs w:val="20"/>
          <w:shd w:val="clear" w:color="auto" w:fill="FFFFFF"/>
          <w:lang w:eastAsia="en-US"/>
        </w:rPr>
      </w:pPr>
    </w:p>
    <w:p w14:paraId="2978E7BF" w14:textId="77777777" w:rsidR="003753B8" w:rsidRPr="005A7D7E" w:rsidRDefault="003753B8" w:rsidP="003753B8">
      <w:pPr>
        <w:rPr>
          <w:rFonts w:ascii="Century Gothic" w:hAnsi="Century Gothic" w:cs="Segoe UI"/>
          <w:color w:val="0D0D0D"/>
          <w:shd w:val="clear" w:color="auto" w:fill="FFFFFF"/>
        </w:rPr>
      </w:pPr>
      <w:r w:rsidRPr="00AD00B3">
        <w:rPr>
          <w:rFonts w:ascii="Century Gothic" w:hAnsi="Century Gothic" w:cs="Segoe UI"/>
          <w:color w:val="0D0D0D"/>
          <w:shd w:val="clear" w:color="auto" w:fill="FFFFFF"/>
        </w:rPr>
        <w:t xml:space="preserve">We understand that this may be an inconvenience, </w:t>
      </w:r>
      <w:r w:rsidRPr="005A7D7E">
        <w:rPr>
          <w:rFonts w:ascii="Century Gothic" w:hAnsi="Century Gothic" w:cs="Segoe UI"/>
          <w:color w:val="0D0D0D"/>
          <w:shd w:val="clear" w:color="auto" w:fill="FFFFFF"/>
        </w:rPr>
        <w:t>and we strive to keep our delivery service efficient and fair. If you have any questions or concerns about this change, please do not hesitate to contact us. We understand that changes can take time to adjust to, and we are here to assist you through this transition.</w:t>
      </w:r>
    </w:p>
    <w:p w14:paraId="75A15F0D" w14:textId="77777777" w:rsidR="003753B8" w:rsidRPr="003753B8" w:rsidRDefault="003753B8" w:rsidP="003753B8">
      <w:pPr>
        <w:rPr>
          <w:rFonts w:ascii="Segoe UI" w:hAnsi="Segoe UI" w:cs="Segoe UI"/>
          <w:color w:val="0D0D0D"/>
          <w:shd w:val="clear" w:color="auto" w:fill="FFFFFF"/>
        </w:rPr>
      </w:pPr>
    </w:p>
    <w:p w14:paraId="1E5F607B" w14:textId="77777777" w:rsidR="003753B8" w:rsidRPr="00AD00B3" w:rsidRDefault="003753B8" w:rsidP="003753B8">
      <w:pPr>
        <w:pStyle w:val="NormalWeb"/>
        <w:shd w:val="clear" w:color="auto" w:fill="FFFFFF"/>
        <w:spacing w:before="0" w:beforeAutospacing="0" w:after="0" w:afterAutospacing="0"/>
        <w:rPr>
          <w:rFonts w:ascii="Century Gothic" w:hAnsi="Century Gothic" w:cs="Segoe UI"/>
          <w:color w:val="0D0D0D"/>
          <w:szCs w:val="20"/>
          <w:shd w:val="clear" w:color="auto" w:fill="FFFFFF"/>
          <w:lang w:eastAsia="en-US"/>
        </w:rPr>
      </w:pPr>
      <w:r w:rsidRPr="00AD00B3">
        <w:rPr>
          <w:rFonts w:ascii="Century Gothic" w:hAnsi="Century Gothic" w:cs="Segoe UI"/>
          <w:color w:val="0D0D0D"/>
          <w:szCs w:val="20"/>
          <w:shd w:val="clear" w:color="auto" w:fill="FFFFFF"/>
          <w:lang w:eastAsia="en-US"/>
        </w:rPr>
        <w:t>Sincerely,</w:t>
      </w:r>
    </w:p>
    <w:p w14:paraId="7B3E61E0" w14:textId="6D8A359B" w:rsidR="003753B8" w:rsidRPr="00AD00B3" w:rsidRDefault="003753B8" w:rsidP="003753B8">
      <w:pPr>
        <w:spacing w:after="160" w:line="278" w:lineRule="auto"/>
        <w:rPr>
          <w:rFonts w:ascii="Century Gothic" w:hAnsi="Century Gothic" w:cs="Segoe UI"/>
          <w:color w:val="0D0D0D"/>
          <w:shd w:val="clear" w:color="auto" w:fill="FFFFFF"/>
        </w:rPr>
      </w:pPr>
      <w:r w:rsidRPr="005A7D7E">
        <w:rPr>
          <w:rFonts w:ascii="Century Gothic" w:hAnsi="Century Gothic" w:cs="Segoe UI"/>
          <w:color w:val="0D0D0D"/>
          <w:shd w:val="clear" w:color="auto" w:fill="FFFFFF"/>
        </w:rPr>
        <w:t>Community Pharmacy Wantirna</w:t>
      </w:r>
    </w:p>
    <w:p w14:paraId="44177E59" w14:textId="77777777" w:rsidR="00F80C34" w:rsidRPr="003753B8" w:rsidRDefault="00F80C34" w:rsidP="003753B8">
      <w:pPr>
        <w:rPr>
          <w:rFonts w:ascii="Segoe UI" w:hAnsi="Segoe UI" w:cs="Segoe UI"/>
          <w:color w:val="0D0D0D"/>
          <w:shd w:val="clear" w:color="auto" w:fill="FFFFFF"/>
        </w:rPr>
      </w:pPr>
    </w:p>
    <w:sectPr w:rsidR="00F80C34" w:rsidRPr="003753B8" w:rsidSect="005A7D7E">
      <w:headerReference w:type="default" r:id="rId10"/>
      <w:headerReference w:type="first" r:id="rId11"/>
      <w:footerReference w:type="first" r:id="rId12"/>
      <w:pgSz w:w="11907" w:h="16840" w:code="9"/>
      <w:pgMar w:top="1418" w:right="1134" w:bottom="709"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3CD11" w14:textId="77777777" w:rsidR="006C4776" w:rsidRDefault="006C4776">
      <w:r>
        <w:separator/>
      </w:r>
    </w:p>
  </w:endnote>
  <w:endnote w:type="continuationSeparator" w:id="0">
    <w:p w14:paraId="1656A017" w14:textId="77777777" w:rsidR="006C4776" w:rsidRDefault="006C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9FFB6" w14:textId="77777777" w:rsidR="00453C6D" w:rsidRPr="00A05B45" w:rsidRDefault="004317A1" w:rsidP="004317A1">
    <w:pPr>
      <w:rPr>
        <w:rFonts w:ascii="Frutiger 45 Light" w:hAnsi="Frutiger 45 Light"/>
        <w:b/>
        <w:color w:val="0043C8"/>
        <w:sz w:val="14"/>
        <w:szCs w:val="14"/>
      </w:rPr>
    </w:pPr>
    <w:r w:rsidRPr="00A05B45">
      <w:rPr>
        <w:rFonts w:ascii="Frutiger 45 Light" w:hAnsi="Frutiger 45 Light"/>
        <w:b/>
        <w:color w:val="0043C8"/>
        <w:sz w:val="14"/>
        <w:szCs w:val="14"/>
      </w:rPr>
      <w:t>Community Pharmacy Friendly Society Ltd</w:t>
    </w:r>
    <w:r w:rsidRPr="00A05B45">
      <w:rPr>
        <w:rFonts w:ascii="Frutiger 45 Light" w:hAnsi="Frutiger 45 Light"/>
        <w:b/>
        <w:color w:val="0043C8"/>
        <w:sz w:val="14"/>
        <w:szCs w:val="14"/>
      </w:rPr>
      <w:tab/>
      <w:t xml:space="preserve">          </w:t>
    </w:r>
    <w:r w:rsidRPr="00A05B45">
      <w:rPr>
        <w:rFonts w:ascii="Frutiger 45 Light" w:hAnsi="Frutiger 45 Light"/>
        <w:color w:val="0043C8"/>
        <w:sz w:val="14"/>
        <w:szCs w:val="14"/>
      </w:rPr>
      <w:t xml:space="preserve">ABN </w:t>
    </w:r>
    <w:r w:rsidRPr="00A05B45">
      <w:rPr>
        <w:color w:val="0043C8"/>
        <w:sz w:val="14"/>
        <w:szCs w:val="14"/>
      </w:rPr>
      <w:t xml:space="preserve"> </w:t>
    </w:r>
    <w:r w:rsidRPr="00A05B45">
      <w:rPr>
        <w:rFonts w:ascii="Frutiger 45 Light" w:hAnsi="Frutiger 45 Light"/>
        <w:color w:val="0043C8"/>
        <w:sz w:val="14"/>
        <w:szCs w:val="14"/>
      </w:rPr>
      <w:t>91 087 822 437</w:t>
    </w:r>
    <w:r w:rsidRPr="00A05B45">
      <w:rPr>
        <w:rFonts w:ascii="Frutiger 45 Light" w:hAnsi="Frutiger 45 Light"/>
        <w:b/>
        <w:color w:val="0043C8"/>
        <w:sz w:val="14"/>
        <w:szCs w:val="14"/>
      </w:rPr>
      <w:tab/>
    </w:r>
    <w:r w:rsidRPr="00A05B45">
      <w:rPr>
        <w:rFonts w:ascii="Frutiger 45 Light" w:hAnsi="Frutiger 45 Light"/>
        <w:b/>
        <w:color w:val="0043C8"/>
        <w:sz w:val="14"/>
        <w:szCs w:val="14"/>
      </w:rPr>
      <w:tab/>
    </w:r>
  </w:p>
  <w:p w14:paraId="5623E7F8" w14:textId="44D0B10E" w:rsidR="004317A1" w:rsidRPr="00A05B45" w:rsidRDefault="008307CD" w:rsidP="004317A1">
    <w:pPr>
      <w:rPr>
        <w:rFonts w:ascii="Frutiger 45 Light" w:hAnsi="Frutiger 45 Light"/>
        <w:b/>
        <w:color w:val="0043C8"/>
        <w:sz w:val="14"/>
        <w:szCs w:val="14"/>
      </w:rPr>
    </w:pPr>
    <w:r>
      <w:rPr>
        <w:rFonts w:ascii="Frutiger 45 Light" w:hAnsi="Frutiger 45 Light"/>
        <w:b/>
        <w:color w:val="0043C8"/>
        <w:sz w:val="14"/>
        <w:szCs w:val="14"/>
      </w:rPr>
      <w:t>Pharmacy Address</w:t>
    </w:r>
    <w:r w:rsidR="004317A1" w:rsidRPr="00A05B45">
      <w:rPr>
        <w:rFonts w:ascii="Frutiger 45 Light" w:hAnsi="Frutiger 45 Light"/>
        <w:b/>
        <w:color w:val="0043C8"/>
        <w:sz w:val="14"/>
        <w:szCs w:val="14"/>
      </w:rPr>
      <w:tab/>
    </w:r>
    <w:r>
      <w:rPr>
        <w:rFonts w:ascii="Frutiger 45 Light" w:hAnsi="Frutiger 45 Light"/>
        <w:color w:val="0043C8"/>
        <w:sz w:val="14"/>
        <w:szCs w:val="14"/>
      </w:rPr>
      <w:t>Shop 3&amp;4, 348 Mountain Highway,</w:t>
    </w:r>
    <w:r w:rsidR="00BA7A05">
      <w:rPr>
        <w:rFonts w:ascii="Frutiger 45 Light" w:hAnsi="Frutiger 45 Light"/>
        <w:color w:val="0043C8"/>
        <w:sz w:val="14"/>
        <w:szCs w:val="14"/>
      </w:rPr>
      <w:t xml:space="preserve"> </w:t>
    </w:r>
    <w:r>
      <w:rPr>
        <w:rFonts w:ascii="Frutiger 45 Light" w:hAnsi="Frutiger 45 Light"/>
        <w:color w:val="0043C8"/>
        <w:sz w:val="14"/>
        <w:szCs w:val="14"/>
      </w:rPr>
      <w:t>Wantirna,</w:t>
    </w:r>
    <w:r w:rsidR="004317A1" w:rsidRPr="00A05B45">
      <w:rPr>
        <w:rFonts w:ascii="Frutiger 45 Light" w:hAnsi="Frutiger 45 Light"/>
        <w:color w:val="0043C8"/>
        <w:sz w:val="14"/>
        <w:szCs w:val="14"/>
      </w:rPr>
      <w:t xml:space="preserve"> Victoria </w:t>
    </w:r>
    <w:r w:rsidR="00BA7A05">
      <w:rPr>
        <w:rFonts w:ascii="Frutiger 45 Light" w:hAnsi="Frutiger 45 Light"/>
        <w:color w:val="0043C8"/>
        <w:sz w:val="14"/>
        <w:szCs w:val="14"/>
      </w:rPr>
      <w:t>3</w:t>
    </w:r>
    <w:r>
      <w:rPr>
        <w:rFonts w:ascii="Frutiger 45 Light" w:hAnsi="Frutiger 45 Light"/>
        <w:color w:val="0043C8"/>
        <w:sz w:val="14"/>
        <w:szCs w:val="14"/>
      </w:rPr>
      <w:t>152</w:t>
    </w:r>
  </w:p>
  <w:p w14:paraId="6885B618" w14:textId="3F5A7B45" w:rsidR="004317A1" w:rsidRPr="00A05B45" w:rsidRDefault="004317A1" w:rsidP="004317A1">
    <w:pPr>
      <w:rPr>
        <w:rFonts w:ascii="Frutiger 45 Light" w:hAnsi="Frutiger 45 Light"/>
        <w:color w:val="0043C8"/>
        <w:sz w:val="14"/>
        <w:szCs w:val="14"/>
      </w:rPr>
    </w:pPr>
    <w:r w:rsidRPr="00A05B45">
      <w:rPr>
        <w:rFonts w:ascii="Frutiger 45 Light" w:hAnsi="Frutiger 45 Light"/>
        <w:b/>
        <w:color w:val="0043C8"/>
        <w:sz w:val="14"/>
        <w:szCs w:val="14"/>
      </w:rPr>
      <w:t>Phone</w:t>
    </w:r>
    <w:r w:rsidRPr="00A05B45">
      <w:rPr>
        <w:rFonts w:ascii="Frutiger 45 Light" w:hAnsi="Frutiger 45 Light"/>
        <w:b/>
        <w:color w:val="0043C8"/>
        <w:sz w:val="14"/>
        <w:szCs w:val="14"/>
      </w:rPr>
      <w:tab/>
    </w:r>
    <w:r w:rsidRPr="00A05B45">
      <w:rPr>
        <w:rFonts w:ascii="Frutiger 45 Light" w:hAnsi="Frutiger 45 Light"/>
        <w:b/>
        <w:color w:val="0043C8"/>
        <w:sz w:val="14"/>
        <w:szCs w:val="14"/>
      </w:rPr>
      <w:tab/>
    </w:r>
    <w:r w:rsidRPr="00A05B45">
      <w:rPr>
        <w:rFonts w:ascii="Frutiger 45 Light" w:hAnsi="Frutiger 45 Light"/>
        <w:color w:val="0043C8"/>
        <w:sz w:val="14"/>
        <w:szCs w:val="14"/>
      </w:rPr>
      <w:t>(03) 9</w:t>
    </w:r>
    <w:r w:rsidR="00ED4E80">
      <w:rPr>
        <w:rFonts w:ascii="Frutiger 45 Light" w:hAnsi="Frutiger 45 Light"/>
        <w:color w:val="0043C8"/>
        <w:sz w:val="14"/>
        <w:szCs w:val="14"/>
      </w:rPr>
      <w:t>720 2872</w:t>
    </w:r>
  </w:p>
  <w:p w14:paraId="27B09370" w14:textId="77777777" w:rsidR="005A7D7E" w:rsidRDefault="004317A1" w:rsidP="005A7D7E">
    <w:pPr>
      <w:rPr>
        <w:rFonts w:ascii="Frutiger 45 Light" w:hAnsi="Frutiger 45 Light"/>
        <w:color w:val="0043C8"/>
        <w:sz w:val="14"/>
        <w:szCs w:val="14"/>
      </w:rPr>
    </w:pPr>
    <w:r w:rsidRPr="00A05B45">
      <w:rPr>
        <w:rFonts w:ascii="Frutiger 45 Light" w:hAnsi="Frutiger 45 Light"/>
        <w:b/>
        <w:color w:val="0043C8"/>
        <w:sz w:val="14"/>
        <w:szCs w:val="14"/>
      </w:rPr>
      <w:t>Fax</w:t>
    </w:r>
    <w:r w:rsidRPr="00A05B45">
      <w:rPr>
        <w:rFonts w:ascii="Frutiger 45 Light" w:hAnsi="Frutiger 45 Light"/>
        <w:b/>
        <w:color w:val="0043C8"/>
        <w:sz w:val="14"/>
        <w:szCs w:val="14"/>
      </w:rPr>
      <w:tab/>
    </w:r>
    <w:r w:rsidRPr="00A05B45">
      <w:rPr>
        <w:rFonts w:ascii="Frutiger 45 Light" w:hAnsi="Frutiger 45 Light"/>
        <w:b/>
        <w:color w:val="0043C8"/>
        <w:sz w:val="14"/>
        <w:szCs w:val="14"/>
      </w:rPr>
      <w:tab/>
    </w:r>
    <w:r w:rsidRPr="00A05B45">
      <w:rPr>
        <w:rFonts w:ascii="Frutiger 45 Light" w:hAnsi="Frutiger 45 Light"/>
        <w:color w:val="0043C8"/>
        <w:sz w:val="14"/>
        <w:szCs w:val="14"/>
      </w:rPr>
      <w:t xml:space="preserve">(03) </w:t>
    </w:r>
    <w:r w:rsidR="00ED4E80">
      <w:rPr>
        <w:rFonts w:ascii="Frutiger 45 Light" w:hAnsi="Frutiger 45 Light"/>
        <w:color w:val="0043C8"/>
        <w:sz w:val="14"/>
        <w:szCs w:val="14"/>
      </w:rPr>
      <w:t>9720 4640</w:t>
    </w:r>
  </w:p>
  <w:p w14:paraId="531F511F" w14:textId="449AD271" w:rsidR="00CD7AD3" w:rsidRPr="005A7D7E" w:rsidRDefault="005A7D7E" w:rsidP="005A7D7E">
    <w:pPr>
      <w:rPr>
        <w:rFonts w:ascii="Frutiger 45 Light" w:hAnsi="Frutiger 45 Light"/>
        <w:b/>
        <w:bCs/>
        <w:color w:val="0043C8"/>
        <w:sz w:val="14"/>
        <w:szCs w:val="14"/>
      </w:rPr>
    </w:pPr>
    <w:r w:rsidRPr="005A7D7E">
      <w:rPr>
        <w:rFonts w:ascii="Frutiger 45 Light" w:hAnsi="Frutiger 45 Light"/>
        <w:b/>
        <w:bCs/>
        <w:color w:val="0043C8"/>
        <w:sz w:val="14"/>
        <w:szCs w:val="14"/>
      </w:rPr>
      <w:t>Email</w:t>
    </w:r>
    <w:r>
      <w:rPr>
        <w:rFonts w:ascii="Frutiger 45 Light" w:hAnsi="Frutiger 45 Light"/>
        <w:b/>
        <w:bCs/>
        <w:color w:val="0099FF"/>
        <w:sz w:val="14"/>
        <w:szCs w:val="14"/>
      </w:rPr>
      <w:tab/>
    </w:r>
    <w:r>
      <w:rPr>
        <w:rFonts w:ascii="Frutiger 45 Light" w:hAnsi="Frutiger 45 Light"/>
        <w:b/>
        <w:bCs/>
        <w:color w:val="0099FF"/>
        <w:sz w:val="14"/>
        <w:szCs w:val="14"/>
      </w:rPr>
      <w:tab/>
    </w:r>
    <w:r w:rsidRPr="005A7D7E">
      <w:rPr>
        <w:rFonts w:ascii="Frutiger 45 Light" w:hAnsi="Frutiger 45 Light"/>
        <w:color w:val="0043C8"/>
        <w:sz w:val="14"/>
        <w:szCs w:val="14"/>
      </w:rPr>
      <w:t>wantirna@communitypharmacy.com.au</w:t>
    </w:r>
    <w:r w:rsidR="004317A1" w:rsidRPr="005A7D7E">
      <w:rPr>
        <w:rFonts w:ascii="Frutiger 45 Light" w:hAnsi="Frutiger 45 Light"/>
        <w:b/>
        <w:bCs/>
        <w:color w:val="0099FF"/>
        <w:sz w:val="14"/>
        <w:szCs w:val="1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8FD26" w14:textId="77777777" w:rsidR="006C4776" w:rsidRDefault="006C4776">
      <w:r>
        <w:separator/>
      </w:r>
    </w:p>
  </w:footnote>
  <w:footnote w:type="continuationSeparator" w:id="0">
    <w:p w14:paraId="6214ECB6" w14:textId="77777777" w:rsidR="006C4776" w:rsidRDefault="006C4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10BAC" w14:textId="77777777" w:rsidR="00960E41" w:rsidRDefault="00960E41">
    <w:pPr>
      <w:pStyle w:val="Header"/>
      <w:framePr w:wrap="auto" w:vAnchor="text" w:hAnchor="page" w:x="6625" w:y="1"/>
      <w:rPr>
        <w:rStyle w:val="PageNumber"/>
      </w:rPr>
    </w:pPr>
    <w:r>
      <w:rPr>
        <w:rStyle w:val="PageNumber"/>
      </w:rPr>
      <w:fldChar w:fldCharType="begin"/>
    </w:r>
    <w:r>
      <w:rPr>
        <w:rStyle w:val="PageNumber"/>
      </w:rPr>
      <w:instrText xml:space="preserve">PAGE  </w:instrText>
    </w:r>
    <w:r>
      <w:rPr>
        <w:rStyle w:val="PageNumber"/>
      </w:rPr>
      <w:fldChar w:fldCharType="separate"/>
    </w:r>
    <w:r w:rsidR="00B53993">
      <w:rPr>
        <w:rStyle w:val="PageNumber"/>
        <w:noProof/>
      </w:rPr>
      <w:t>2</w:t>
    </w:r>
    <w:r>
      <w:rPr>
        <w:rStyle w:val="PageNumber"/>
      </w:rPr>
      <w:fldChar w:fldCharType="end"/>
    </w:r>
  </w:p>
  <w:p w14:paraId="6729BABF" w14:textId="77777777" w:rsidR="00960E41" w:rsidRDefault="00960E41" w:rsidP="00CD7A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2FE5" w14:textId="54FBD3B3" w:rsidR="00A857AC" w:rsidRPr="00E012CA" w:rsidRDefault="00FD2CF9" w:rsidP="00E012CA">
    <w:pPr>
      <w:pStyle w:val="Header"/>
      <w:jc w:val="right"/>
    </w:pPr>
    <w:r>
      <w:rPr>
        <w:rFonts w:ascii="Arial" w:hAnsi="Arial" w:cs="Arial"/>
        <w:noProof/>
        <w:color w:val="000080"/>
        <w:lang w:eastAsia="en-AU"/>
      </w:rPr>
      <w:drawing>
        <wp:inline distT="0" distB="0" distL="0" distR="0" wp14:anchorId="7C664000" wp14:editId="34A264A5">
          <wp:extent cx="2293620" cy="838200"/>
          <wp:effectExtent l="0" t="0" r="0" b="0"/>
          <wp:docPr id="1476864773" name="Picture 1476864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362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055A"/>
    <w:multiLevelType w:val="hybridMultilevel"/>
    <w:tmpl w:val="1BB8CD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A37DE"/>
    <w:multiLevelType w:val="hybridMultilevel"/>
    <w:tmpl w:val="118EFB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1355BC"/>
    <w:multiLevelType w:val="singleLevel"/>
    <w:tmpl w:val="8CCCCFFA"/>
    <w:lvl w:ilvl="0">
      <w:start w:val="7"/>
      <w:numFmt w:val="decimal"/>
      <w:lvlText w:val="%1."/>
      <w:legacy w:legacy="1" w:legacySpace="0" w:legacyIndent="2884"/>
      <w:lvlJc w:val="left"/>
      <w:pPr>
        <w:ind w:left="3593" w:hanging="2884"/>
      </w:pPr>
    </w:lvl>
  </w:abstractNum>
  <w:abstractNum w:abstractNumId="3" w15:restartNumberingAfterBreak="0">
    <w:nsid w:val="3A9C3481"/>
    <w:multiLevelType w:val="hybridMultilevel"/>
    <w:tmpl w:val="10D87D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6C711A"/>
    <w:multiLevelType w:val="hybridMultilevel"/>
    <w:tmpl w:val="9D1A73D0"/>
    <w:lvl w:ilvl="0" w:tplc="5AC828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1E0B63"/>
    <w:multiLevelType w:val="singleLevel"/>
    <w:tmpl w:val="01824C54"/>
    <w:lvl w:ilvl="0">
      <w:start w:val="1"/>
      <w:numFmt w:val="decimal"/>
      <w:lvlText w:val="%1."/>
      <w:lvlJc w:val="left"/>
      <w:pPr>
        <w:tabs>
          <w:tab w:val="num" w:pos="720"/>
        </w:tabs>
        <w:ind w:left="720" w:hanging="720"/>
      </w:pPr>
      <w:rPr>
        <w:rFonts w:hint="default"/>
      </w:rPr>
    </w:lvl>
  </w:abstractNum>
  <w:abstractNum w:abstractNumId="6" w15:restartNumberingAfterBreak="0">
    <w:nsid w:val="4E8B02D4"/>
    <w:multiLevelType w:val="hybridMultilevel"/>
    <w:tmpl w:val="27BCA834"/>
    <w:lvl w:ilvl="0" w:tplc="68CE2ED6">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6452A4"/>
    <w:multiLevelType w:val="multilevel"/>
    <w:tmpl w:val="4790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46220D"/>
    <w:multiLevelType w:val="singleLevel"/>
    <w:tmpl w:val="2A72A2AC"/>
    <w:lvl w:ilvl="0">
      <w:start w:val="1"/>
      <w:numFmt w:val="decimal"/>
      <w:lvlText w:val="%1."/>
      <w:lvlJc w:val="left"/>
      <w:pPr>
        <w:tabs>
          <w:tab w:val="num" w:pos="720"/>
        </w:tabs>
        <w:ind w:left="720" w:hanging="720"/>
      </w:pPr>
      <w:rPr>
        <w:rFonts w:hint="default"/>
      </w:rPr>
    </w:lvl>
  </w:abstractNum>
  <w:abstractNum w:abstractNumId="9" w15:restartNumberingAfterBreak="0">
    <w:nsid w:val="618D37E7"/>
    <w:multiLevelType w:val="singleLevel"/>
    <w:tmpl w:val="D33659BA"/>
    <w:lvl w:ilvl="0">
      <w:start w:val="1"/>
      <w:numFmt w:val="decimal"/>
      <w:lvlText w:val="%1."/>
      <w:lvlJc w:val="left"/>
      <w:pPr>
        <w:tabs>
          <w:tab w:val="num" w:pos="720"/>
        </w:tabs>
        <w:ind w:left="720" w:hanging="720"/>
      </w:pPr>
      <w:rPr>
        <w:rFonts w:hint="default"/>
      </w:rPr>
    </w:lvl>
  </w:abstractNum>
  <w:abstractNum w:abstractNumId="10" w15:restartNumberingAfterBreak="0">
    <w:nsid w:val="664D5F45"/>
    <w:multiLevelType w:val="hybridMultilevel"/>
    <w:tmpl w:val="E36AFA88"/>
    <w:lvl w:ilvl="0" w:tplc="F9327C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1D7C35"/>
    <w:multiLevelType w:val="singleLevel"/>
    <w:tmpl w:val="BFDCCA8A"/>
    <w:lvl w:ilvl="0">
      <w:start w:val="1"/>
      <w:numFmt w:val="decimal"/>
      <w:lvlText w:val="%1."/>
      <w:lvlJc w:val="left"/>
      <w:pPr>
        <w:tabs>
          <w:tab w:val="num" w:pos="720"/>
        </w:tabs>
        <w:ind w:left="720" w:hanging="720"/>
      </w:pPr>
      <w:rPr>
        <w:rFonts w:hint="default"/>
      </w:rPr>
    </w:lvl>
  </w:abstractNum>
  <w:abstractNum w:abstractNumId="12" w15:restartNumberingAfterBreak="0">
    <w:nsid w:val="77C64058"/>
    <w:multiLevelType w:val="hybridMultilevel"/>
    <w:tmpl w:val="86025D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44248989">
    <w:abstractNumId w:val="2"/>
  </w:num>
  <w:num w:numId="2" w16cid:durableId="950472484">
    <w:abstractNumId w:val="9"/>
  </w:num>
  <w:num w:numId="3" w16cid:durableId="138109284">
    <w:abstractNumId w:val="11"/>
  </w:num>
  <w:num w:numId="4" w16cid:durableId="217664657">
    <w:abstractNumId w:val="8"/>
  </w:num>
  <w:num w:numId="5" w16cid:durableId="349449587">
    <w:abstractNumId w:val="5"/>
  </w:num>
  <w:num w:numId="6" w16cid:durableId="1379476358">
    <w:abstractNumId w:val="4"/>
  </w:num>
  <w:num w:numId="7" w16cid:durableId="312951697">
    <w:abstractNumId w:val="10"/>
  </w:num>
  <w:num w:numId="8" w16cid:durableId="1682512516">
    <w:abstractNumId w:val="3"/>
  </w:num>
  <w:num w:numId="9" w16cid:durableId="1992053609">
    <w:abstractNumId w:val="6"/>
  </w:num>
  <w:num w:numId="10" w16cid:durableId="658850226">
    <w:abstractNumId w:val="1"/>
  </w:num>
  <w:num w:numId="11" w16cid:durableId="267087517">
    <w:abstractNumId w:val="0"/>
  </w:num>
  <w:num w:numId="12" w16cid:durableId="1048527283">
    <w:abstractNumId w:val="12"/>
  </w:num>
  <w:num w:numId="13" w16cid:durableId="1914387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cf,#09f,#3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CD"/>
    <w:rsid w:val="00000796"/>
    <w:rsid w:val="00011C20"/>
    <w:rsid w:val="00015616"/>
    <w:rsid w:val="00016C8F"/>
    <w:rsid w:val="000255EB"/>
    <w:rsid w:val="00037094"/>
    <w:rsid w:val="00040F0D"/>
    <w:rsid w:val="0005153E"/>
    <w:rsid w:val="00060A26"/>
    <w:rsid w:val="000624F5"/>
    <w:rsid w:val="000743B5"/>
    <w:rsid w:val="000938E2"/>
    <w:rsid w:val="00094DE3"/>
    <w:rsid w:val="00097BA8"/>
    <w:rsid w:val="000A1D78"/>
    <w:rsid w:val="000A5D9E"/>
    <w:rsid w:val="000C655A"/>
    <w:rsid w:val="000D0B4C"/>
    <w:rsid w:val="000D0DBB"/>
    <w:rsid w:val="000D0E7B"/>
    <w:rsid w:val="000E0011"/>
    <w:rsid w:val="000E036B"/>
    <w:rsid w:val="000E63A8"/>
    <w:rsid w:val="000E7B26"/>
    <w:rsid w:val="000F0D42"/>
    <w:rsid w:val="001021B0"/>
    <w:rsid w:val="00106699"/>
    <w:rsid w:val="001073F8"/>
    <w:rsid w:val="00114616"/>
    <w:rsid w:val="001154AA"/>
    <w:rsid w:val="00121845"/>
    <w:rsid w:val="00123136"/>
    <w:rsid w:val="00137D94"/>
    <w:rsid w:val="00140260"/>
    <w:rsid w:val="0014287E"/>
    <w:rsid w:val="00147C89"/>
    <w:rsid w:val="00150CBE"/>
    <w:rsid w:val="00154557"/>
    <w:rsid w:val="00163719"/>
    <w:rsid w:val="0016463F"/>
    <w:rsid w:val="00167B22"/>
    <w:rsid w:val="00174253"/>
    <w:rsid w:val="0018083A"/>
    <w:rsid w:val="00186353"/>
    <w:rsid w:val="00195B0B"/>
    <w:rsid w:val="001970C3"/>
    <w:rsid w:val="001A465C"/>
    <w:rsid w:val="001C2CBA"/>
    <w:rsid w:val="001D1B80"/>
    <w:rsid w:val="001D389A"/>
    <w:rsid w:val="00201049"/>
    <w:rsid w:val="00202D1E"/>
    <w:rsid w:val="002036EE"/>
    <w:rsid w:val="00216748"/>
    <w:rsid w:val="00217FAA"/>
    <w:rsid w:val="00226790"/>
    <w:rsid w:val="002269DA"/>
    <w:rsid w:val="002348BA"/>
    <w:rsid w:val="0024235E"/>
    <w:rsid w:val="00244DBA"/>
    <w:rsid w:val="00247900"/>
    <w:rsid w:val="00260F46"/>
    <w:rsid w:val="00287609"/>
    <w:rsid w:val="002912A1"/>
    <w:rsid w:val="00292BBC"/>
    <w:rsid w:val="00294846"/>
    <w:rsid w:val="002949A3"/>
    <w:rsid w:val="002A2ACF"/>
    <w:rsid w:val="002B358E"/>
    <w:rsid w:val="002F7E10"/>
    <w:rsid w:val="00322735"/>
    <w:rsid w:val="00324972"/>
    <w:rsid w:val="003261CF"/>
    <w:rsid w:val="00332A9A"/>
    <w:rsid w:val="00343E6E"/>
    <w:rsid w:val="003503F2"/>
    <w:rsid w:val="0035050A"/>
    <w:rsid w:val="003753B8"/>
    <w:rsid w:val="003A2036"/>
    <w:rsid w:val="003A3272"/>
    <w:rsid w:val="003B17C7"/>
    <w:rsid w:val="003B1BC0"/>
    <w:rsid w:val="003B6CC1"/>
    <w:rsid w:val="003B7F1A"/>
    <w:rsid w:val="003C0252"/>
    <w:rsid w:val="003C5152"/>
    <w:rsid w:val="003C6066"/>
    <w:rsid w:val="003D39B1"/>
    <w:rsid w:val="003D6F31"/>
    <w:rsid w:val="003D7159"/>
    <w:rsid w:val="003F3846"/>
    <w:rsid w:val="003F54FA"/>
    <w:rsid w:val="003F56C6"/>
    <w:rsid w:val="00400958"/>
    <w:rsid w:val="00410F60"/>
    <w:rsid w:val="00426122"/>
    <w:rsid w:val="004317A1"/>
    <w:rsid w:val="00431B4A"/>
    <w:rsid w:val="004361A9"/>
    <w:rsid w:val="00453C6D"/>
    <w:rsid w:val="0046263D"/>
    <w:rsid w:val="00476A12"/>
    <w:rsid w:val="00480086"/>
    <w:rsid w:val="004830CF"/>
    <w:rsid w:val="00495447"/>
    <w:rsid w:val="00496121"/>
    <w:rsid w:val="004A7C6B"/>
    <w:rsid w:val="004B03AA"/>
    <w:rsid w:val="004C0BB7"/>
    <w:rsid w:val="004D2F49"/>
    <w:rsid w:val="004D37BA"/>
    <w:rsid w:val="004D7861"/>
    <w:rsid w:val="004E02CD"/>
    <w:rsid w:val="004E1FBF"/>
    <w:rsid w:val="004E35F8"/>
    <w:rsid w:val="004E3DA5"/>
    <w:rsid w:val="004E3E56"/>
    <w:rsid w:val="004E3FF0"/>
    <w:rsid w:val="004E5A79"/>
    <w:rsid w:val="004E5B2A"/>
    <w:rsid w:val="004F1605"/>
    <w:rsid w:val="004F6332"/>
    <w:rsid w:val="004F6D39"/>
    <w:rsid w:val="00500A22"/>
    <w:rsid w:val="00506883"/>
    <w:rsid w:val="00506DAC"/>
    <w:rsid w:val="005158B1"/>
    <w:rsid w:val="00516FF4"/>
    <w:rsid w:val="00524BB9"/>
    <w:rsid w:val="00533141"/>
    <w:rsid w:val="0053498B"/>
    <w:rsid w:val="0055133A"/>
    <w:rsid w:val="005553CC"/>
    <w:rsid w:val="0055605A"/>
    <w:rsid w:val="00564E0A"/>
    <w:rsid w:val="005714A7"/>
    <w:rsid w:val="0057162A"/>
    <w:rsid w:val="00572305"/>
    <w:rsid w:val="0058218A"/>
    <w:rsid w:val="00585B69"/>
    <w:rsid w:val="00586BED"/>
    <w:rsid w:val="0058762E"/>
    <w:rsid w:val="005A07A2"/>
    <w:rsid w:val="005A75B3"/>
    <w:rsid w:val="005A7D7E"/>
    <w:rsid w:val="005B521C"/>
    <w:rsid w:val="005C341F"/>
    <w:rsid w:val="005D3F54"/>
    <w:rsid w:val="005E1CDD"/>
    <w:rsid w:val="005E5107"/>
    <w:rsid w:val="005F536F"/>
    <w:rsid w:val="00601711"/>
    <w:rsid w:val="00612FF5"/>
    <w:rsid w:val="0062124B"/>
    <w:rsid w:val="006219F0"/>
    <w:rsid w:val="006244D6"/>
    <w:rsid w:val="006475BD"/>
    <w:rsid w:val="006562C3"/>
    <w:rsid w:val="0066048E"/>
    <w:rsid w:val="00660B6A"/>
    <w:rsid w:val="00665F9F"/>
    <w:rsid w:val="006664DF"/>
    <w:rsid w:val="00674A8F"/>
    <w:rsid w:val="00683C9C"/>
    <w:rsid w:val="00695FB0"/>
    <w:rsid w:val="006A4AD1"/>
    <w:rsid w:val="006B2083"/>
    <w:rsid w:val="006C1A2D"/>
    <w:rsid w:val="006C4776"/>
    <w:rsid w:val="006C73EA"/>
    <w:rsid w:val="006D0B3B"/>
    <w:rsid w:val="006E212D"/>
    <w:rsid w:val="006E4967"/>
    <w:rsid w:val="006E6B30"/>
    <w:rsid w:val="006F06AA"/>
    <w:rsid w:val="00700CEC"/>
    <w:rsid w:val="007028C1"/>
    <w:rsid w:val="007102F4"/>
    <w:rsid w:val="00711D3B"/>
    <w:rsid w:val="0071254A"/>
    <w:rsid w:val="007126C1"/>
    <w:rsid w:val="00725D46"/>
    <w:rsid w:val="0072645B"/>
    <w:rsid w:val="007332AF"/>
    <w:rsid w:val="00736673"/>
    <w:rsid w:val="00740B8D"/>
    <w:rsid w:val="00744B8B"/>
    <w:rsid w:val="00745236"/>
    <w:rsid w:val="0076016A"/>
    <w:rsid w:val="00761554"/>
    <w:rsid w:val="00763D55"/>
    <w:rsid w:val="00772C20"/>
    <w:rsid w:val="007808DD"/>
    <w:rsid w:val="00787438"/>
    <w:rsid w:val="00792D40"/>
    <w:rsid w:val="00796A5D"/>
    <w:rsid w:val="00796A97"/>
    <w:rsid w:val="007B49F6"/>
    <w:rsid w:val="007C4097"/>
    <w:rsid w:val="007D2528"/>
    <w:rsid w:val="007D30DD"/>
    <w:rsid w:val="007E014D"/>
    <w:rsid w:val="007E447E"/>
    <w:rsid w:val="007E6D34"/>
    <w:rsid w:val="007E78F8"/>
    <w:rsid w:val="007F73B7"/>
    <w:rsid w:val="00814E26"/>
    <w:rsid w:val="0082214C"/>
    <w:rsid w:val="00822A23"/>
    <w:rsid w:val="008246D0"/>
    <w:rsid w:val="00827361"/>
    <w:rsid w:val="008307CD"/>
    <w:rsid w:val="008321C6"/>
    <w:rsid w:val="008341A8"/>
    <w:rsid w:val="0083515A"/>
    <w:rsid w:val="00840598"/>
    <w:rsid w:val="00841854"/>
    <w:rsid w:val="00842468"/>
    <w:rsid w:val="00851FD8"/>
    <w:rsid w:val="00852746"/>
    <w:rsid w:val="00870D99"/>
    <w:rsid w:val="00875708"/>
    <w:rsid w:val="00880999"/>
    <w:rsid w:val="008906A1"/>
    <w:rsid w:val="00890A68"/>
    <w:rsid w:val="00897CCC"/>
    <w:rsid w:val="008B547C"/>
    <w:rsid w:val="008C0C48"/>
    <w:rsid w:val="008C1630"/>
    <w:rsid w:val="008C2B49"/>
    <w:rsid w:val="008D0006"/>
    <w:rsid w:val="008D15AC"/>
    <w:rsid w:val="008D4360"/>
    <w:rsid w:val="008E18A1"/>
    <w:rsid w:val="008F2138"/>
    <w:rsid w:val="008F28DA"/>
    <w:rsid w:val="00903CFC"/>
    <w:rsid w:val="00911E97"/>
    <w:rsid w:val="009131E7"/>
    <w:rsid w:val="00923DBC"/>
    <w:rsid w:val="00931787"/>
    <w:rsid w:val="00944815"/>
    <w:rsid w:val="00945801"/>
    <w:rsid w:val="00950DF0"/>
    <w:rsid w:val="0095708E"/>
    <w:rsid w:val="00960E41"/>
    <w:rsid w:val="0096424F"/>
    <w:rsid w:val="009644CB"/>
    <w:rsid w:val="00964CCD"/>
    <w:rsid w:val="00973131"/>
    <w:rsid w:val="00974F78"/>
    <w:rsid w:val="0097676E"/>
    <w:rsid w:val="00977458"/>
    <w:rsid w:val="00982E18"/>
    <w:rsid w:val="009904E0"/>
    <w:rsid w:val="009907D4"/>
    <w:rsid w:val="00991E37"/>
    <w:rsid w:val="00995E28"/>
    <w:rsid w:val="009A4CB4"/>
    <w:rsid w:val="009A51B2"/>
    <w:rsid w:val="009A7F85"/>
    <w:rsid w:val="009B6509"/>
    <w:rsid w:val="009D269A"/>
    <w:rsid w:val="009D4099"/>
    <w:rsid w:val="009D4524"/>
    <w:rsid w:val="009D73A2"/>
    <w:rsid w:val="009E7A99"/>
    <w:rsid w:val="00A05B45"/>
    <w:rsid w:val="00A05EA5"/>
    <w:rsid w:val="00A2325B"/>
    <w:rsid w:val="00A24868"/>
    <w:rsid w:val="00A326E3"/>
    <w:rsid w:val="00A3770C"/>
    <w:rsid w:val="00A51A32"/>
    <w:rsid w:val="00A84000"/>
    <w:rsid w:val="00A857AC"/>
    <w:rsid w:val="00A8624F"/>
    <w:rsid w:val="00A95179"/>
    <w:rsid w:val="00AA453C"/>
    <w:rsid w:val="00AB3AAF"/>
    <w:rsid w:val="00AB4830"/>
    <w:rsid w:val="00AC2510"/>
    <w:rsid w:val="00AC3411"/>
    <w:rsid w:val="00AC5DDA"/>
    <w:rsid w:val="00AC64BA"/>
    <w:rsid w:val="00AC6DBE"/>
    <w:rsid w:val="00AD0332"/>
    <w:rsid w:val="00AD6F22"/>
    <w:rsid w:val="00AE2B9D"/>
    <w:rsid w:val="00AE5777"/>
    <w:rsid w:val="00AE7B21"/>
    <w:rsid w:val="00AF3A39"/>
    <w:rsid w:val="00B11FD7"/>
    <w:rsid w:val="00B20D76"/>
    <w:rsid w:val="00B22D37"/>
    <w:rsid w:val="00B23AF9"/>
    <w:rsid w:val="00B248F8"/>
    <w:rsid w:val="00B36BDC"/>
    <w:rsid w:val="00B5196A"/>
    <w:rsid w:val="00B5334D"/>
    <w:rsid w:val="00B53993"/>
    <w:rsid w:val="00B53EF8"/>
    <w:rsid w:val="00B54212"/>
    <w:rsid w:val="00B5496F"/>
    <w:rsid w:val="00B614EE"/>
    <w:rsid w:val="00B61C86"/>
    <w:rsid w:val="00B64EFE"/>
    <w:rsid w:val="00B65A10"/>
    <w:rsid w:val="00B81756"/>
    <w:rsid w:val="00B938AB"/>
    <w:rsid w:val="00B975F1"/>
    <w:rsid w:val="00BA7A05"/>
    <w:rsid w:val="00BB35B8"/>
    <w:rsid w:val="00BB7A15"/>
    <w:rsid w:val="00BB7E27"/>
    <w:rsid w:val="00BE35EA"/>
    <w:rsid w:val="00BE6F1A"/>
    <w:rsid w:val="00BF17AA"/>
    <w:rsid w:val="00C03FC2"/>
    <w:rsid w:val="00C11D34"/>
    <w:rsid w:val="00C14FF9"/>
    <w:rsid w:val="00C20320"/>
    <w:rsid w:val="00C4243D"/>
    <w:rsid w:val="00C47049"/>
    <w:rsid w:val="00C539D7"/>
    <w:rsid w:val="00C61762"/>
    <w:rsid w:val="00C62B4A"/>
    <w:rsid w:val="00C654BE"/>
    <w:rsid w:val="00C70599"/>
    <w:rsid w:val="00C70E8C"/>
    <w:rsid w:val="00C80BBF"/>
    <w:rsid w:val="00C83922"/>
    <w:rsid w:val="00C8410B"/>
    <w:rsid w:val="00C86E88"/>
    <w:rsid w:val="00CA385A"/>
    <w:rsid w:val="00CA65D3"/>
    <w:rsid w:val="00CA69ED"/>
    <w:rsid w:val="00CB17BE"/>
    <w:rsid w:val="00CC4D95"/>
    <w:rsid w:val="00CC6452"/>
    <w:rsid w:val="00CD7869"/>
    <w:rsid w:val="00CD7AD3"/>
    <w:rsid w:val="00CE045B"/>
    <w:rsid w:val="00CE1167"/>
    <w:rsid w:val="00CE2940"/>
    <w:rsid w:val="00CE4B91"/>
    <w:rsid w:val="00CE5639"/>
    <w:rsid w:val="00CF11DA"/>
    <w:rsid w:val="00CF3478"/>
    <w:rsid w:val="00D04E2E"/>
    <w:rsid w:val="00D07187"/>
    <w:rsid w:val="00D21FB1"/>
    <w:rsid w:val="00D26314"/>
    <w:rsid w:val="00D35694"/>
    <w:rsid w:val="00D35DED"/>
    <w:rsid w:val="00D36403"/>
    <w:rsid w:val="00D543CC"/>
    <w:rsid w:val="00D62E49"/>
    <w:rsid w:val="00D71136"/>
    <w:rsid w:val="00D82FC2"/>
    <w:rsid w:val="00D84B5D"/>
    <w:rsid w:val="00D945B1"/>
    <w:rsid w:val="00DA4C35"/>
    <w:rsid w:val="00DB3795"/>
    <w:rsid w:val="00DC2EEA"/>
    <w:rsid w:val="00DC553B"/>
    <w:rsid w:val="00DD26E5"/>
    <w:rsid w:val="00DE0EC3"/>
    <w:rsid w:val="00DF0450"/>
    <w:rsid w:val="00DF6DF5"/>
    <w:rsid w:val="00E012CA"/>
    <w:rsid w:val="00E026FA"/>
    <w:rsid w:val="00E02E01"/>
    <w:rsid w:val="00E11305"/>
    <w:rsid w:val="00E15ECD"/>
    <w:rsid w:val="00E25D18"/>
    <w:rsid w:val="00E27F4C"/>
    <w:rsid w:val="00E3046A"/>
    <w:rsid w:val="00E40696"/>
    <w:rsid w:val="00E45011"/>
    <w:rsid w:val="00E519B0"/>
    <w:rsid w:val="00E57C2B"/>
    <w:rsid w:val="00E6365F"/>
    <w:rsid w:val="00E64C9B"/>
    <w:rsid w:val="00E6767D"/>
    <w:rsid w:val="00E73394"/>
    <w:rsid w:val="00E74DD8"/>
    <w:rsid w:val="00E764EF"/>
    <w:rsid w:val="00E841BC"/>
    <w:rsid w:val="00E846F3"/>
    <w:rsid w:val="00E84D64"/>
    <w:rsid w:val="00E86087"/>
    <w:rsid w:val="00E9275A"/>
    <w:rsid w:val="00EA6A9C"/>
    <w:rsid w:val="00EB1AB4"/>
    <w:rsid w:val="00EB2533"/>
    <w:rsid w:val="00EB29C1"/>
    <w:rsid w:val="00EB6B31"/>
    <w:rsid w:val="00EC6B2F"/>
    <w:rsid w:val="00ED09B8"/>
    <w:rsid w:val="00ED4E80"/>
    <w:rsid w:val="00EE4A02"/>
    <w:rsid w:val="00EE5DD1"/>
    <w:rsid w:val="00EE6857"/>
    <w:rsid w:val="00F062B4"/>
    <w:rsid w:val="00F068A4"/>
    <w:rsid w:val="00F221D9"/>
    <w:rsid w:val="00F26836"/>
    <w:rsid w:val="00F34371"/>
    <w:rsid w:val="00F34CAE"/>
    <w:rsid w:val="00F35D98"/>
    <w:rsid w:val="00F41BB8"/>
    <w:rsid w:val="00F42F2D"/>
    <w:rsid w:val="00F43AB9"/>
    <w:rsid w:val="00F44F48"/>
    <w:rsid w:val="00F510F5"/>
    <w:rsid w:val="00F51D56"/>
    <w:rsid w:val="00F563B2"/>
    <w:rsid w:val="00F576FF"/>
    <w:rsid w:val="00F6295F"/>
    <w:rsid w:val="00F62A11"/>
    <w:rsid w:val="00F73796"/>
    <w:rsid w:val="00F76CC5"/>
    <w:rsid w:val="00F80C34"/>
    <w:rsid w:val="00FB4EE7"/>
    <w:rsid w:val="00FB777A"/>
    <w:rsid w:val="00FC7695"/>
    <w:rsid w:val="00FD0C0B"/>
    <w:rsid w:val="00FD2CF9"/>
    <w:rsid w:val="00FD5DBD"/>
    <w:rsid w:val="00FF1A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f,#09f,#39f"/>
    </o:shapedefaults>
    <o:shapelayout v:ext="edit">
      <o:idmap v:ext="edit" data="2"/>
    </o:shapelayout>
  </w:shapeDefaults>
  <w:decimalSymbol w:val="."/>
  <w:listSeparator w:val=","/>
  <w14:docId w14:val="44C08EF3"/>
  <w15:chartTrackingRefBased/>
  <w15:docId w15:val="{91E44F5C-19BC-439A-AC06-A24D68F2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rPr>
      <w:sz w:val="28"/>
    </w:rPr>
  </w:style>
  <w:style w:type="character" w:styleId="PageNumber">
    <w:name w:val="page number"/>
    <w:basedOn w:val="DefaultParagraphFont"/>
  </w:style>
  <w:style w:type="paragraph" w:styleId="BlockText">
    <w:name w:val="Block Text"/>
    <w:basedOn w:val="Normal"/>
    <w:pPr>
      <w:ind w:left="709" w:right="794"/>
    </w:pPr>
  </w:style>
  <w:style w:type="paragraph" w:styleId="BodyText">
    <w:name w:val="Body Text"/>
    <w:basedOn w:val="Normal"/>
    <w:pPr>
      <w:jc w:val="both"/>
    </w:pPr>
  </w:style>
  <w:style w:type="paragraph" w:styleId="BodyText2">
    <w:name w:val="Body Text 2"/>
    <w:basedOn w:val="Normal"/>
    <w:rPr>
      <w:b/>
      <w:sz w:val="32"/>
    </w:rPr>
  </w:style>
  <w:style w:type="paragraph" w:styleId="BodyText3">
    <w:name w:val="Body Text 3"/>
    <w:basedOn w:val="Normal"/>
    <w:pPr>
      <w:jc w:val="both"/>
    </w:pPr>
    <w:rPr>
      <w:sz w:val="32"/>
    </w:rPr>
  </w:style>
  <w:style w:type="paragraph" w:styleId="BalloonText">
    <w:name w:val="Balloon Text"/>
    <w:basedOn w:val="Normal"/>
    <w:semiHidden/>
    <w:rsid w:val="004E02CD"/>
    <w:rPr>
      <w:rFonts w:ascii="Tahoma" w:hAnsi="Tahoma" w:cs="Tahoma"/>
      <w:sz w:val="16"/>
      <w:szCs w:val="16"/>
    </w:rPr>
  </w:style>
  <w:style w:type="character" w:styleId="Hyperlink">
    <w:name w:val="Hyperlink"/>
    <w:rsid w:val="009B6509"/>
    <w:rPr>
      <w:color w:val="0000FF"/>
      <w:u w:val="single"/>
    </w:rPr>
  </w:style>
  <w:style w:type="character" w:customStyle="1" w:styleId="HeaderChar">
    <w:name w:val="Header Char"/>
    <w:link w:val="Header"/>
    <w:semiHidden/>
    <w:locked/>
    <w:rsid w:val="00C4243D"/>
    <w:rPr>
      <w:sz w:val="24"/>
      <w:lang w:val="en-AU" w:eastAsia="en-US" w:bidi="ar-SA"/>
    </w:rPr>
  </w:style>
  <w:style w:type="table" w:customStyle="1" w:styleId="TableGrid1">
    <w:name w:val="Table Grid1"/>
    <w:basedOn w:val="TableNormal"/>
    <w:uiPriority w:val="39"/>
    <w:rsid w:val="00851FD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E0011"/>
    <w:rPr>
      <w:color w:val="605E5C"/>
      <w:shd w:val="clear" w:color="auto" w:fill="E1DFDD"/>
    </w:rPr>
  </w:style>
  <w:style w:type="character" w:styleId="FollowedHyperlink">
    <w:name w:val="FollowedHyperlink"/>
    <w:rsid w:val="000E0011"/>
    <w:rPr>
      <w:color w:val="954F72"/>
      <w:u w:val="single"/>
    </w:rPr>
  </w:style>
  <w:style w:type="table" w:styleId="TableGrid">
    <w:name w:val="Table Grid"/>
    <w:basedOn w:val="TableNormal"/>
    <w:uiPriority w:val="39"/>
    <w:rsid w:val="003753B8"/>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53B8"/>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597392">
      <w:bodyDiv w:val="1"/>
      <w:marLeft w:val="0"/>
      <w:marRight w:val="0"/>
      <w:marTop w:val="0"/>
      <w:marBottom w:val="0"/>
      <w:divBdr>
        <w:top w:val="none" w:sz="0" w:space="0" w:color="auto"/>
        <w:left w:val="none" w:sz="0" w:space="0" w:color="auto"/>
        <w:bottom w:val="none" w:sz="0" w:space="0" w:color="auto"/>
        <w:right w:val="none" w:sz="0" w:space="0" w:color="auto"/>
      </w:divBdr>
    </w:div>
    <w:div w:id="557396463">
      <w:bodyDiv w:val="1"/>
      <w:marLeft w:val="0"/>
      <w:marRight w:val="0"/>
      <w:marTop w:val="0"/>
      <w:marBottom w:val="0"/>
      <w:divBdr>
        <w:top w:val="none" w:sz="0" w:space="0" w:color="auto"/>
        <w:left w:val="none" w:sz="0" w:space="0" w:color="auto"/>
        <w:bottom w:val="none" w:sz="0" w:space="0" w:color="auto"/>
        <w:right w:val="none" w:sz="0" w:space="0" w:color="auto"/>
      </w:divBdr>
    </w:div>
    <w:div w:id="664473643">
      <w:bodyDiv w:val="1"/>
      <w:marLeft w:val="0"/>
      <w:marRight w:val="0"/>
      <w:marTop w:val="0"/>
      <w:marBottom w:val="0"/>
      <w:divBdr>
        <w:top w:val="none" w:sz="0" w:space="0" w:color="auto"/>
        <w:left w:val="none" w:sz="0" w:space="0" w:color="auto"/>
        <w:bottom w:val="none" w:sz="0" w:space="0" w:color="auto"/>
        <w:right w:val="none" w:sz="0" w:space="0" w:color="auto"/>
      </w:divBdr>
    </w:div>
    <w:div w:id="777600626">
      <w:bodyDiv w:val="1"/>
      <w:marLeft w:val="0"/>
      <w:marRight w:val="0"/>
      <w:marTop w:val="0"/>
      <w:marBottom w:val="0"/>
      <w:divBdr>
        <w:top w:val="none" w:sz="0" w:space="0" w:color="auto"/>
        <w:left w:val="none" w:sz="0" w:space="0" w:color="auto"/>
        <w:bottom w:val="none" w:sz="0" w:space="0" w:color="auto"/>
        <w:right w:val="none" w:sz="0" w:space="0" w:color="auto"/>
      </w:divBdr>
    </w:div>
    <w:div w:id="1282569871">
      <w:bodyDiv w:val="1"/>
      <w:marLeft w:val="0"/>
      <w:marRight w:val="0"/>
      <w:marTop w:val="0"/>
      <w:marBottom w:val="0"/>
      <w:divBdr>
        <w:top w:val="none" w:sz="0" w:space="0" w:color="auto"/>
        <w:left w:val="none" w:sz="0" w:space="0" w:color="auto"/>
        <w:bottom w:val="none" w:sz="0" w:space="0" w:color="auto"/>
        <w:right w:val="none" w:sz="0" w:space="0" w:color="auto"/>
      </w:divBdr>
    </w:div>
    <w:div w:id="2092464621">
      <w:bodyDiv w:val="1"/>
      <w:marLeft w:val="0"/>
      <w:marRight w:val="0"/>
      <w:marTop w:val="0"/>
      <w:marBottom w:val="0"/>
      <w:divBdr>
        <w:top w:val="none" w:sz="0" w:space="0" w:color="auto"/>
        <w:left w:val="none" w:sz="0" w:space="0" w:color="auto"/>
        <w:bottom w:val="none" w:sz="0" w:space="0" w:color="auto"/>
        <w:right w:val="none" w:sz="0" w:space="0" w:color="auto"/>
      </w:divBdr>
      <w:divsChild>
        <w:div w:id="301888451">
          <w:marLeft w:val="0"/>
          <w:marRight w:val="0"/>
          <w:marTop w:val="0"/>
          <w:marBottom w:val="0"/>
          <w:divBdr>
            <w:top w:val="none" w:sz="0" w:space="0" w:color="auto"/>
            <w:left w:val="none" w:sz="0" w:space="0" w:color="auto"/>
            <w:bottom w:val="none" w:sz="0" w:space="0" w:color="auto"/>
            <w:right w:val="none" w:sz="0" w:space="0" w:color="auto"/>
          </w:divBdr>
        </w:div>
        <w:div w:id="372002224">
          <w:marLeft w:val="0"/>
          <w:marRight w:val="0"/>
          <w:marTop w:val="0"/>
          <w:marBottom w:val="0"/>
          <w:divBdr>
            <w:top w:val="none" w:sz="0" w:space="0" w:color="auto"/>
            <w:left w:val="none" w:sz="0" w:space="0" w:color="auto"/>
            <w:bottom w:val="none" w:sz="0" w:space="0" w:color="auto"/>
            <w:right w:val="none" w:sz="0" w:space="0" w:color="auto"/>
          </w:divBdr>
        </w:div>
        <w:div w:id="722293962">
          <w:marLeft w:val="0"/>
          <w:marRight w:val="0"/>
          <w:marTop w:val="0"/>
          <w:marBottom w:val="0"/>
          <w:divBdr>
            <w:top w:val="none" w:sz="0" w:space="0" w:color="auto"/>
            <w:left w:val="none" w:sz="0" w:space="0" w:color="auto"/>
            <w:bottom w:val="none" w:sz="0" w:space="0" w:color="auto"/>
            <w:right w:val="none" w:sz="0" w:space="0" w:color="auto"/>
          </w:divBdr>
        </w:div>
        <w:div w:id="812796680">
          <w:marLeft w:val="0"/>
          <w:marRight w:val="0"/>
          <w:marTop w:val="0"/>
          <w:marBottom w:val="0"/>
          <w:divBdr>
            <w:top w:val="none" w:sz="0" w:space="0" w:color="auto"/>
            <w:left w:val="none" w:sz="0" w:space="0" w:color="auto"/>
            <w:bottom w:val="none" w:sz="0" w:space="0" w:color="auto"/>
            <w:right w:val="none" w:sz="0" w:space="0" w:color="auto"/>
          </w:divBdr>
        </w:div>
        <w:div w:id="862014647">
          <w:marLeft w:val="0"/>
          <w:marRight w:val="0"/>
          <w:marTop w:val="0"/>
          <w:marBottom w:val="0"/>
          <w:divBdr>
            <w:top w:val="none" w:sz="0" w:space="0" w:color="auto"/>
            <w:left w:val="none" w:sz="0" w:space="0" w:color="auto"/>
            <w:bottom w:val="none" w:sz="0" w:space="0" w:color="auto"/>
            <w:right w:val="none" w:sz="0" w:space="0" w:color="auto"/>
          </w:divBdr>
        </w:div>
        <w:div w:id="898638117">
          <w:marLeft w:val="0"/>
          <w:marRight w:val="0"/>
          <w:marTop w:val="0"/>
          <w:marBottom w:val="0"/>
          <w:divBdr>
            <w:top w:val="none" w:sz="0" w:space="0" w:color="auto"/>
            <w:left w:val="none" w:sz="0" w:space="0" w:color="auto"/>
            <w:bottom w:val="none" w:sz="0" w:space="0" w:color="auto"/>
            <w:right w:val="none" w:sz="0" w:space="0" w:color="auto"/>
          </w:divBdr>
        </w:div>
        <w:div w:id="1547446329">
          <w:marLeft w:val="0"/>
          <w:marRight w:val="0"/>
          <w:marTop w:val="0"/>
          <w:marBottom w:val="0"/>
          <w:divBdr>
            <w:top w:val="none" w:sz="0" w:space="0" w:color="auto"/>
            <w:left w:val="none" w:sz="0" w:space="0" w:color="auto"/>
            <w:bottom w:val="none" w:sz="0" w:space="0" w:color="auto"/>
            <w:right w:val="none" w:sz="0" w:space="0" w:color="auto"/>
          </w:divBdr>
        </w:div>
        <w:div w:id="2034770759">
          <w:marLeft w:val="0"/>
          <w:marRight w:val="0"/>
          <w:marTop w:val="0"/>
          <w:marBottom w:val="0"/>
          <w:divBdr>
            <w:top w:val="none" w:sz="0" w:space="0" w:color="auto"/>
            <w:left w:val="none" w:sz="0" w:space="0" w:color="auto"/>
            <w:bottom w:val="none" w:sz="0" w:space="0" w:color="auto"/>
            <w:right w:val="none" w:sz="0" w:space="0" w:color="auto"/>
          </w:divBdr>
        </w:div>
        <w:div w:id="209461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47068.5CFA63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97BC7D34CC5A498321B4D23C21947E" ma:contentTypeVersion="18" ma:contentTypeDescription="Create a new document." ma:contentTypeScope="" ma:versionID="e457e0e724a1ced3d8b4ec2c8e3b5c07">
  <xsd:schema xmlns:xsd="http://www.w3.org/2001/XMLSchema" xmlns:xs="http://www.w3.org/2001/XMLSchema" xmlns:p="http://schemas.microsoft.com/office/2006/metadata/properties" xmlns:ns2="af77b284-9056-426a-af57-54ed60ee2639" xmlns:ns3="118410cb-7ed8-4aa6-9bfb-17ea164396f1" targetNamespace="http://schemas.microsoft.com/office/2006/metadata/properties" ma:root="true" ma:fieldsID="5705cb2ad61dd4d4003b365d3530ccce" ns2:_="" ns3:_="">
    <xsd:import namespace="af77b284-9056-426a-af57-54ed60ee2639"/>
    <xsd:import namespace="118410cb-7ed8-4aa6-9bfb-17ea16439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7b284-9056-426a-af57-54ed60ee2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91882-1e6b-483e-9402-02e6dfe034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410cb-7ed8-4aa6-9bfb-17ea16439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e2d26d-dfb8-4682-8c13-2f9b6b6ef374}" ma:internalName="TaxCatchAll" ma:showField="CatchAllData" ma:web="118410cb-7ed8-4aa6-9bfb-17ea16439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77b284-9056-426a-af57-54ed60ee2639">
      <Terms xmlns="http://schemas.microsoft.com/office/infopath/2007/PartnerControls"/>
    </lcf76f155ced4ddcb4097134ff3c332f>
    <TaxCatchAll xmlns="118410cb-7ed8-4aa6-9bfb-17ea164396f1" xsi:nil="true"/>
  </documentManagement>
</p:properties>
</file>

<file path=customXml/itemProps1.xml><?xml version="1.0" encoding="utf-8"?>
<ds:datastoreItem xmlns:ds="http://schemas.openxmlformats.org/officeDocument/2006/customXml" ds:itemID="{7BC49456-3A32-4AA0-A085-CF3E7489AF8D}">
  <ds:schemaRefs>
    <ds:schemaRef ds:uri="http://schemas.microsoft.com/sharepoint/v3/contenttype/forms"/>
  </ds:schemaRefs>
</ds:datastoreItem>
</file>

<file path=customXml/itemProps2.xml><?xml version="1.0" encoding="utf-8"?>
<ds:datastoreItem xmlns:ds="http://schemas.openxmlformats.org/officeDocument/2006/customXml" ds:itemID="{F5B34449-4DE1-400C-95C8-6AE0A96E7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7b284-9056-426a-af57-54ed60ee2639"/>
    <ds:schemaRef ds:uri="118410cb-7ed8-4aa6-9bfb-17ea16439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E236F-9BCA-48CC-A3A4-3592D435EC1D}">
  <ds:schemaRefs>
    <ds:schemaRef ds:uri="http://schemas.microsoft.com/office/2006/metadata/properties"/>
    <ds:schemaRef ds:uri="http://schemas.microsoft.com/office/infopath/2007/PartnerControls"/>
    <ds:schemaRef ds:uri="af77b284-9056-426a-af57-54ed60ee2639"/>
    <ds:schemaRef ds:uri="118410cb-7ed8-4aa6-9bfb-17ea164396f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BOARD MEETING to be held on Thursday 28th May at</vt:lpstr>
    </vt:vector>
  </TitlesOfParts>
  <Company>COMMUNITY PHARMACY</Company>
  <LinksUpToDate>false</LinksUpToDate>
  <CharactersWithSpaces>1552</CharactersWithSpaces>
  <SharedDoc>false</SharedDoc>
  <HLinks>
    <vt:vector size="6" baseType="variant">
      <vt:variant>
        <vt:i4>3473415</vt:i4>
      </vt:variant>
      <vt:variant>
        <vt:i4>2381</vt:i4>
      </vt:variant>
      <vt:variant>
        <vt:i4>1025</vt:i4>
      </vt:variant>
      <vt:variant>
        <vt:i4>1</vt:i4>
      </vt:variant>
      <vt:variant>
        <vt:lpwstr>cid:image001.png@01D47068.5CFA6350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BOARD MEETING to be held on Thursday 28th May at</dc:title>
  <dc:subject/>
  <dc:creator>.</dc:creator>
  <cp:keywords/>
  <dc:description/>
  <cp:lastModifiedBy>Justin Daigle</cp:lastModifiedBy>
  <cp:revision>4</cp:revision>
  <cp:lastPrinted>2010-12-09T23:58:00Z</cp:lastPrinted>
  <dcterms:created xsi:type="dcterms:W3CDTF">2024-08-22T04:59:00Z</dcterms:created>
  <dcterms:modified xsi:type="dcterms:W3CDTF">2024-08-22T05:02:00Z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0x010100CA97BC7D34CC5A498321B4D23C21947E</vt:lpwstr>
  </property>
  <property fmtid="{D5CDD505-2E9C-101B-9397-08002B2CF9AE}" pid="3" name="MediaServiceImageTags">
    <vt:lpwstr/>
  </property>
</Properties>
</file>